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9E2" w:rsidRPr="005E69E2" w:rsidRDefault="005E69E2" w:rsidP="005E69E2">
      <w:pPr>
        <w:pStyle w:val="Odlomakpopisa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69E2">
        <w:rPr>
          <w:rFonts w:ascii="Times New Roman" w:hAnsi="Times New Roman" w:cs="Times New Roman"/>
          <w:b/>
          <w:sz w:val="32"/>
          <w:szCs w:val="32"/>
        </w:rPr>
        <w:t>KREATIVNA RADIONICA U STARIM JANKOVCIMA – PROJEKT „NISTE SAMI“</w:t>
      </w:r>
    </w:p>
    <w:p w:rsidR="005E69E2" w:rsidRDefault="005E69E2" w:rsidP="005E69E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E69E2" w:rsidRDefault="005E69E2" w:rsidP="005E69E2">
      <w:pPr>
        <w:pStyle w:val="Bezproreda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. studenog 2016. godine, u Starim </w:t>
      </w:r>
      <w:proofErr w:type="spellStart"/>
      <w:r>
        <w:rPr>
          <w:rFonts w:ascii="Times New Roman" w:hAnsi="Times New Roman" w:cs="Times New Roman"/>
          <w:sz w:val="24"/>
          <w:szCs w:val="24"/>
        </w:rPr>
        <w:t>Jankovcima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 početkom u 16:00 h održana je </w:t>
      </w:r>
      <w:r>
        <w:rPr>
          <w:rFonts w:ascii="Times New Roman" w:hAnsi="Times New Roman" w:cs="Times New Roman"/>
          <w:sz w:val="24"/>
          <w:szCs w:val="24"/>
        </w:rPr>
        <w:t xml:space="preserve">treća, </w:t>
      </w:r>
    </w:p>
    <w:p w:rsidR="005E69E2" w:rsidRDefault="005E69E2" w:rsidP="005E69E2">
      <w:pPr>
        <w:pStyle w:val="Bezproreda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posljednja u nizu kreativna radionica</w:t>
      </w:r>
      <w:r>
        <w:rPr>
          <w:rFonts w:ascii="Times New Roman" w:hAnsi="Times New Roman" w:cs="Times New Roman"/>
          <w:sz w:val="24"/>
          <w:szCs w:val="24"/>
        </w:rPr>
        <w:t xml:space="preserve"> u sklopu projekta „Niste sami“ </w:t>
      </w:r>
      <w:r>
        <w:rPr>
          <w:rFonts w:ascii="Times New Roman" w:hAnsi="Times New Roman" w:cs="Times New Roman"/>
          <w:sz w:val="24"/>
          <w:szCs w:val="24"/>
        </w:rPr>
        <w:t xml:space="preserve"> kojega financiraju Z</w:t>
      </w:r>
      <w:r>
        <w:rPr>
          <w:rFonts w:ascii="Times New Roman" w:hAnsi="Times New Roman" w:cs="Times New Roman"/>
          <w:sz w:val="24"/>
          <w:szCs w:val="24"/>
        </w:rPr>
        <w:t xml:space="preserve">aklade </w:t>
      </w:r>
    </w:p>
    <w:p w:rsidR="005E69E2" w:rsidRDefault="005E69E2" w:rsidP="005E69E2">
      <w:pPr>
        <w:pStyle w:val="Bezproreda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"Slagalica" i "Zajednički put" sredstvima Nacionalne zaklade za </w:t>
      </w:r>
      <w:r>
        <w:rPr>
          <w:rFonts w:ascii="Times New Roman" w:hAnsi="Times New Roman" w:cs="Times New Roman"/>
          <w:sz w:val="24"/>
          <w:szCs w:val="24"/>
        </w:rPr>
        <w:t>razvoj civilnoga društva.</w:t>
      </w:r>
    </w:p>
    <w:p w:rsidR="005E69E2" w:rsidRDefault="005E69E2" w:rsidP="005E69E2">
      <w:pPr>
        <w:pStyle w:val="Bezproreda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Predviđeno vrijeme trajanja radionice je 4 sata.  Radionicu je vodila članica Udruge „Hrvatska </w:t>
      </w:r>
    </w:p>
    <w:p w:rsidR="005E69E2" w:rsidRDefault="005E69E2" w:rsidP="005E69E2">
      <w:pPr>
        <w:pStyle w:val="Bezproreda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žena“ Stari </w:t>
      </w:r>
      <w:proofErr w:type="spellStart"/>
      <w:r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Karmela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Kapular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Planirano je da na </w:t>
      </w:r>
      <w:r>
        <w:rPr>
          <w:rFonts w:ascii="Times New Roman" w:hAnsi="Times New Roman" w:cs="Times New Roman"/>
          <w:sz w:val="24"/>
          <w:szCs w:val="24"/>
        </w:rPr>
        <w:t xml:space="preserve">radionicu dođe 10 osoba, ali </w:t>
      </w:r>
    </w:p>
    <w:p w:rsidR="005E69E2" w:rsidRDefault="005E69E2" w:rsidP="005E69E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i ovoga puta </w:t>
      </w:r>
      <w:r>
        <w:rPr>
          <w:rFonts w:ascii="Times New Roman" w:hAnsi="Times New Roman" w:cs="Times New Roman"/>
          <w:sz w:val="24"/>
          <w:szCs w:val="24"/>
        </w:rPr>
        <w:t>zainteresiranost bila izuzetno ve</w:t>
      </w:r>
      <w:r>
        <w:rPr>
          <w:rFonts w:ascii="Times New Roman" w:hAnsi="Times New Roman" w:cs="Times New Roman"/>
          <w:sz w:val="24"/>
          <w:szCs w:val="24"/>
        </w:rPr>
        <w:t>lika, te je na radionici bilo 30</w:t>
      </w:r>
      <w:r>
        <w:rPr>
          <w:rFonts w:ascii="Times New Roman" w:hAnsi="Times New Roman" w:cs="Times New Roman"/>
          <w:sz w:val="24"/>
          <w:szCs w:val="24"/>
        </w:rPr>
        <w:t xml:space="preserve"> osoba. </w:t>
      </w:r>
      <w:r>
        <w:rPr>
          <w:rFonts w:ascii="Times New Roman" w:hAnsi="Times New Roman" w:cs="Times New Roman"/>
          <w:sz w:val="24"/>
          <w:szCs w:val="24"/>
        </w:rPr>
        <w:t xml:space="preserve">Na trećoj radionici voditeljica radionice je pokazala kako se ukrašavaju staklenke prirodnim materijalima. </w:t>
      </w:r>
      <w:r>
        <w:rPr>
          <w:rFonts w:ascii="Times New Roman" w:hAnsi="Times New Roman" w:cs="Times New Roman"/>
          <w:sz w:val="24"/>
          <w:szCs w:val="24"/>
        </w:rPr>
        <w:t xml:space="preserve"> Nakon što je demonstrirala i objasnila postupak svaki polaznik je </w:t>
      </w:r>
    </w:p>
    <w:p w:rsidR="005E69E2" w:rsidRDefault="005E69E2" w:rsidP="005E69E2">
      <w:pPr>
        <w:pStyle w:val="Bezproreda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dobio </w:t>
      </w:r>
      <w:r>
        <w:rPr>
          <w:rFonts w:ascii="Times New Roman" w:hAnsi="Times New Roman" w:cs="Times New Roman"/>
          <w:sz w:val="24"/>
          <w:szCs w:val="24"/>
        </w:rPr>
        <w:t>staklenku</w:t>
      </w:r>
      <w:r>
        <w:rPr>
          <w:rFonts w:ascii="Times New Roman" w:hAnsi="Times New Roman" w:cs="Times New Roman"/>
          <w:sz w:val="24"/>
          <w:szCs w:val="24"/>
        </w:rPr>
        <w:t xml:space="preserve"> i sami su si </w:t>
      </w:r>
      <w:r>
        <w:rPr>
          <w:rFonts w:ascii="Times New Roman" w:hAnsi="Times New Roman" w:cs="Times New Roman"/>
          <w:sz w:val="24"/>
          <w:szCs w:val="24"/>
        </w:rPr>
        <w:t>birali kako će ukrasiti staklenku.</w:t>
      </w:r>
    </w:p>
    <w:p w:rsidR="005E69E2" w:rsidRDefault="005E69E2" w:rsidP="005E69E2">
      <w:pPr>
        <w:pStyle w:val="Bezproreda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5E69E2" w:rsidRDefault="005E69E2" w:rsidP="005E69E2">
      <w:pPr>
        <w:pStyle w:val="Bezproreda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r-HR"/>
        </w:rPr>
        <w:drawing>
          <wp:inline distT="0" distB="0" distL="0" distR="0" wp14:anchorId="293564D5" wp14:editId="7C73E345">
            <wp:extent cx="1691640" cy="1630045"/>
            <wp:effectExtent l="0" t="0" r="3810" b="8255"/>
            <wp:docPr id="16403" name="Picture 19" descr="C:\Users\tanjitta\Desktop\SLAGALICA\VIDEO I SLIKE\3. KREATIVNA RADIONICA\15233631_10207198287947213_257796417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3" name="Picture 19" descr="C:\Users\tanjitta\Desktop\SLAGALICA\VIDEO I SLIKE\3. KREATIVNA RADIONICA\15233631_10207198287947213_257796417_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972" cy="163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  <w:lang w:eastAsia="hr-HR"/>
        </w:rPr>
        <w:drawing>
          <wp:inline distT="0" distB="0" distL="0" distR="0" wp14:anchorId="3536288E" wp14:editId="79BEA274">
            <wp:extent cx="1851660" cy="1671320"/>
            <wp:effectExtent l="0" t="0" r="0" b="5080"/>
            <wp:docPr id="16401" name="Picture 17" descr="C:\Users\tanjitta\Desktop\SLAGALICA\VIDEO I SLIKE\3. KREATIVNA RADIONICA\15233733_10207198301147543_1601380148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1" name="Picture 17" descr="C:\Users\tanjitta\Desktop\SLAGALICA\VIDEO I SLIKE\3. KREATIVNA RADIONICA\15233733_10207198301147543_1601380148_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67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hr-HR"/>
        </w:rPr>
        <w:drawing>
          <wp:inline distT="0" distB="0" distL="0" distR="0" wp14:anchorId="5D1FA842" wp14:editId="2AD22CE5">
            <wp:extent cx="1943100" cy="1641475"/>
            <wp:effectExtent l="0" t="0" r="0" b="0"/>
            <wp:docPr id="16400" name="Picture 16" descr="C:\Users\tanjitta\Desktop\SLAGALICA\VIDEO I SLIKE\3. KREATIVNA RADIONICA\15233814_10207198292147318_1324407492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0" name="Picture 16" descr="C:\Users\tanjitta\Desktop\SLAGALICA\VIDEO I SLIKE\3. KREATIVNA RADIONICA\15233814_10207198292147318_1324407492_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510" cy="1641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E69E2" w:rsidRDefault="005E69E2" w:rsidP="005E69E2">
      <w:pPr>
        <w:pStyle w:val="Bezproreda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5E69E2" w:rsidRDefault="005E69E2" w:rsidP="005E69E2">
      <w:pPr>
        <w:pStyle w:val="Bezproreda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r-HR"/>
        </w:rPr>
        <w:drawing>
          <wp:inline distT="0" distB="0" distL="0" distR="0" wp14:anchorId="2516CFC6" wp14:editId="772D9912">
            <wp:extent cx="1691129" cy="1571625"/>
            <wp:effectExtent l="0" t="0" r="4445" b="0"/>
            <wp:docPr id="16404" name="Picture 20" descr="C:\Users\tanjitta\Desktop\SLAGALICA\VIDEO I SLIKE\3. KREATIVNA RADIONICA\15231691_10207198304667631_800362184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4" name="Picture 20" descr="C:\Users\tanjitta\Desktop\SLAGALICA\VIDEO I SLIKE\3. KREATIVNA RADIONICA\15231691_10207198304667631_800362184_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670" cy="159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  <w:lang w:eastAsia="hr-HR"/>
        </w:rPr>
        <w:drawing>
          <wp:inline distT="0" distB="0" distL="0" distR="0" wp14:anchorId="3FA1F756" wp14:editId="171D5964">
            <wp:extent cx="1836420" cy="1584113"/>
            <wp:effectExtent l="0" t="0" r="0" b="0"/>
            <wp:docPr id="16399" name="Picture 15" descr="C:\Users\tanjitta\Desktop\SLAGALICA\VIDEO I SLIKE\3. KREATIVNA RADIONICA\14976276_10207198305547653_1171048086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9" name="Picture 15" descr="C:\Users\tanjitta\Desktop\SLAGALICA\VIDEO I SLIKE\3. KREATIVNA RADIONICA\14976276_10207198305547653_1171048086_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464" cy="159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hr-HR"/>
        </w:rPr>
        <w:drawing>
          <wp:inline distT="0" distB="0" distL="0" distR="0" wp14:anchorId="59C3A6C5" wp14:editId="0B4D2EDE">
            <wp:extent cx="1973580" cy="1557020"/>
            <wp:effectExtent l="0" t="0" r="7620" b="5080"/>
            <wp:docPr id="16402" name="Picture 18" descr="C:\Users\tanjitta\Desktop\SLAGALICA\VIDEO I SLIKE\3. KREATIVNA RADIONICA\15233671_10207198301627555_12560674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2" name="Picture 18" descr="C:\Users\tanjitta\Desktop\SLAGALICA\VIDEO I SLIKE\3. KREATIVNA RADIONICA\15233671_10207198301627555_12560674_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986" cy="155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E69E2" w:rsidRDefault="005E69E2" w:rsidP="005E69E2">
      <w:pPr>
        <w:pStyle w:val="Bezproreda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5E69E2" w:rsidRDefault="005E69E2" w:rsidP="005E69E2">
      <w:pPr>
        <w:pStyle w:val="Bezproreda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5E69E2" w:rsidRPr="00AE247A" w:rsidRDefault="005E69E2" w:rsidP="005E69E2">
      <w:pPr>
        <w:jc w:val="both"/>
        <w:rPr>
          <w:rFonts w:ascii="Times New Roman" w:hAnsi="Times New Roman" w:cs="Times New Roman"/>
          <w:color w:val="833C0B" w:themeColor="accent2" w:themeShade="80"/>
          <w:sz w:val="24"/>
          <w:szCs w:val="24"/>
        </w:rPr>
      </w:pPr>
      <w:r w:rsidRPr="00AE247A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>Sredstva za projekt „Niste sami“  odobren je na natječaju "</w:t>
      </w:r>
      <w:proofErr w:type="spellStart"/>
      <w:r w:rsidRPr="00AE247A">
        <w:rPr>
          <w:rStyle w:val="Naglaeno"/>
          <w:rFonts w:ascii="Times New Roman" w:hAnsi="Times New Roman" w:cs="Times New Roman"/>
          <w:color w:val="833C0B" w:themeColor="accent2" w:themeShade="80"/>
          <w:sz w:val="24"/>
          <w:szCs w:val="24"/>
        </w:rPr>
        <w:t>Superseniori</w:t>
      </w:r>
      <w:proofErr w:type="spellEnd"/>
      <w:r w:rsidRPr="00AE247A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", kojeg su proveli </w:t>
      </w:r>
      <w:r w:rsidRPr="00AE247A"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  <w:t>Zaklada Slagalica i Zaklada zajednički put</w:t>
      </w:r>
      <w:r w:rsidRPr="00AE247A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. Natječaj </w:t>
      </w:r>
      <w:r w:rsidRPr="00AE247A"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  <w:t>„</w:t>
      </w:r>
      <w:proofErr w:type="spellStart"/>
      <w:r w:rsidRPr="00AE247A"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  <w:t>Superseniori</w:t>
      </w:r>
      <w:proofErr w:type="spellEnd"/>
      <w:r w:rsidRPr="00AE247A"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  <w:t>“</w:t>
      </w:r>
      <w:r w:rsidRPr="00AE247A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 koji je bio namijenjen udrugama čije su programske aktivnosti usmjerene na podizanje kvalitete života osoba starije životne dobi u lokalnoj zajednici (na području Osječko-baranjske i Vukovarsko-srijemske županije te Grada Zagreba). Projekt se financira sredstvima </w:t>
      </w:r>
      <w:r w:rsidRPr="00AE247A"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  <w:t>Nacionalne zaklade za razvoj civilnoga društva</w:t>
      </w:r>
      <w:r w:rsidRPr="00AE247A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 kroz Razvojnu suradnju u području filantropije i </w:t>
      </w:r>
      <w:proofErr w:type="spellStart"/>
      <w:r w:rsidRPr="00AE247A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>zakladništva</w:t>
      </w:r>
      <w:proofErr w:type="spellEnd"/>
      <w:r w:rsidRPr="00AE247A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 u okviru Tematskog fonda "Demokratizacija i razvoj civilnoga društva 2.0".</w:t>
      </w:r>
    </w:p>
    <w:p w:rsidR="005E69E2" w:rsidRPr="005E69E2" w:rsidRDefault="005E69E2" w:rsidP="005E69E2">
      <w:pPr>
        <w:pStyle w:val="Bezproreda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E69E2" w:rsidRPr="005E69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D427C"/>
    <w:multiLevelType w:val="hybridMultilevel"/>
    <w:tmpl w:val="4B36E05A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7B778B"/>
    <w:multiLevelType w:val="hybridMultilevel"/>
    <w:tmpl w:val="4B0A54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9E2"/>
    <w:rsid w:val="00584A67"/>
    <w:rsid w:val="005E69E2"/>
    <w:rsid w:val="0060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C3338"/>
  <w15:chartTrackingRefBased/>
  <w15:docId w15:val="{1E4DBEC5-100A-4E8B-A16C-52CC1026B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E69E2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5E69E2"/>
    <w:pPr>
      <w:spacing w:line="256" w:lineRule="auto"/>
      <w:ind w:left="720"/>
      <w:contextualSpacing/>
    </w:pPr>
  </w:style>
  <w:style w:type="character" w:styleId="Naglaeno">
    <w:name w:val="Strong"/>
    <w:basedOn w:val="Zadanifontodlomka"/>
    <w:uiPriority w:val="22"/>
    <w:qFormat/>
    <w:rsid w:val="005E69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tanjitta</dc:creator>
  <cp:keywords/>
  <dc:description/>
  <cp:lastModifiedBy>tanjitta</cp:lastModifiedBy>
  <cp:revision>1</cp:revision>
  <dcterms:created xsi:type="dcterms:W3CDTF">2017-01-06T15:00:00Z</dcterms:created>
  <dcterms:modified xsi:type="dcterms:W3CDTF">2017-01-06T15:07:00Z</dcterms:modified>
</cp:coreProperties>
</file>