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96" w:rsidRDefault="00725096" w:rsidP="001B18D9">
      <w:pPr>
        <w:spacing w:after="0"/>
      </w:pPr>
    </w:p>
    <w:p w:rsidR="009968BE" w:rsidRDefault="009968BE" w:rsidP="001B18D9">
      <w:pPr>
        <w:spacing w:after="0"/>
      </w:pPr>
    </w:p>
    <w:p w:rsidR="00C61609" w:rsidRPr="00715814" w:rsidRDefault="00715814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814">
        <w:rPr>
          <w:rFonts w:ascii="Times New Roman" w:hAnsi="Times New Roman" w:cs="Times New Roman"/>
          <w:b/>
          <w:sz w:val="28"/>
          <w:szCs w:val="28"/>
        </w:rPr>
        <w:t xml:space="preserve">Održan </w:t>
      </w:r>
      <w:r w:rsidR="0045125B">
        <w:rPr>
          <w:rFonts w:ascii="Times New Roman" w:hAnsi="Times New Roman" w:cs="Times New Roman"/>
          <w:b/>
          <w:sz w:val="28"/>
          <w:szCs w:val="28"/>
        </w:rPr>
        <w:t>6</w:t>
      </w:r>
      <w:r w:rsidRPr="007158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0D3E">
        <w:rPr>
          <w:rFonts w:ascii="Times New Roman" w:hAnsi="Times New Roman" w:cs="Times New Roman"/>
          <w:b/>
          <w:sz w:val="28"/>
          <w:szCs w:val="28"/>
        </w:rPr>
        <w:t xml:space="preserve">radni </w:t>
      </w:r>
      <w:r w:rsidRPr="00715814">
        <w:rPr>
          <w:rFonts w:ascii="Times New Roman" w:hAnsi="Times New Roman" w:cs="Times New Roman"/>
          <w:b/>
          <w:sz w:val="28"/>
          <w:szCs w:val="28"/>
        </w:rPr>
        <w:t>sastanak u sklopu projekta</w:t>
      </w:r>
    </w:p>
    <w:p w:rsidR="00C61609" w:rsidRDefault="00C61609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814">
        <w:rPr>
          <w:rFonts w:ascii="Times New Roman" w:hAnsi="Times New Roman" w:cs="Times New Roman"/>
          <w:b/>
          <w:sz w:val="28"/>
          <w:szCs w:val="28"/>
        </w:rPr>
        <w:t xml:space="preserve">ZAŽELI – Općina Stari </w:t>
      </w:r>
      <w:proofErr w:type="spellStart"/>
      <w:r w:rsidRPr="00715814">
        <w:rPr>
          <w:rFonts w:ascii="Times New Roman" w:hAnsi="Times New Roman" w:cs="Times New Roman"/>
          <w:b/>
          <w:sz w:val="28"/>
          <w:szCs w:val="28"/>
        </w:rPr>
        <w:t>Jankovci</w:t>
      </w:r>
      <w:proofErr w:type="spellEnd"/>
    </w:p>
    <w:p w:rsidR="00715814" w:rsidRDefault="00715814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74B" w:rsidRPr="00715814" w:rsidRDefault="0057474B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09" w:rsidRPr="00C61609" w:rsidRDefault="0045125B" w:rsidP="00C616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D019AB">
        <w:rPr>
          <w:rFonts w:ascii="Times New Roman" w:hAnsi="Times New Roman" w:cs="Times New Roman"/>
          <w:sz w:val="24"/>
          <w:szCs w:val="24"/>
        </w:rPr>
        <w:t xml:space="preserve">. </w:t>
      </w:r>
      <w:r w:rsidR="00A61FB5">
        <w:rPr>
          <w:rFonts w:ascii="Times New Roman" w:hAnsi="Times New Roman" w:cs="Times New Roman"/>
          <w:sz w:val="24"/>
          <w:szCs w:val="24"/>
        </w:rPr>
        <w:t>studenog</w:t>
      </w:r>
      <w:r w:rsidR="00715814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 2018. godine, u općinskoj vijećnici Općine Stari </w:t>
      </w:r>
      <w:proofErr w:type="spellStart"/>
      <w:r w:rsidR="00C61609" w:rsidRPr="00C61609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C61609" w:rsidRPr="00C61609">
        <w:rPr>
          <w:rFonts w:ascii="Times New Roman" w:hAnsi="Times New Roman" w:cs="Times New Roman"/>
          <w:sz w:val="24"/>
          <w:szCs w:val="24"/>
        </w:rPr>
        <w:t xml:space="preserve">, s početkom u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794D30">
        <w:rPr>
          <w:rFonts w:ascii="Times New Roman" w:hAnsi="Times New Roman" w:cs="Times New Roman"/>
          <w:sz w:val="24"/>
          <w:szCs w:val="24"/>
        </w:rPr>
        <w:t xml:space="preserve">:00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 h </w:t>
      </w:r>
      <w:r w:rsidR="00715814">
        <w:rPr>
          <w:rFonts w:ascii="Times New Roman" w:hAnsi="Times New Roman" w:cs="Times New Roman"/>
          <w:sz w:val="24"/>
          <w:szCs w:val="24"/>
        </w:rPr>
        <w:t xml:space="preserve">održan je </w:t>
      </w:r>
      <w:r>
        <w:rPr>
          <w:rFonts w:ascii="Times New Roman" w:hAnsi="Times New Roman" w:cs="Times New Roman"/>
          <w:sz w:val="24"/>
          <w:szCs w:val="24"/>
        </w:rPr>
        <w:t>6</w:t>
      </w:r>
      <w:r w:rsidR="002F66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814">
        <w:rPr>
          <w:rFonts w:ascii="Times New Roman" w:hAnsi="Times New Roman" w:cs="Times New Roman"/>
          <w:sz w:val="24"/>
          <w:szCs w:val="24"/>
        </w:rPr>
        <w:t xml:space="preserve"> radni sastanak </w:t>
      </w:r>
      <w:r w:rsidR="00770D3E">
        <w:rPr>
          <w:rFonts w:ascii="Times New Roman" w:hAnsi="Times New Roman" w:cs="Times New Roman"/>
          <w:sz w:val="24"/>
          <w:szCs w:val="24"/>
        </w:rPr>
        <w:t>P</w:t>
      </w:r>
      <w:r w:rsidR="00715814">
        <w:rPr>
          <w:rFonts w:ascii="Times New Roman" w:hAnsi="Times New Roman" w:cs="Times New Roman"/>
          <w:sz w:val="24"/>
          <w:szCs w:val="24"/>
        </w:rPr>
        <w:t>rojektn</w:t>
      </w:r>
      <w:r w:rsidR="00707DFB">
        <w:rPr>
          <w:rFonts w:ascii="Times New Roman" w:hAnsi="Times New Roman" w:cs="Times New Roman"/>
          <w:sz w:val="24"/>
          <w:szCs w:val="24"/>
        </w:rPr>
        <w:t>og</w:t>
      </w:r>
      <w:r w:rsidR="00715814">
        <w:rPr>
          <w:rFonts w:ascii="Times New Roman" w:hAnsi="Times New Roman" w:cs="Times New Roman"/>
          <w:sz w:val="24"/>
          <w:szCs w:val="24"/>
        </w:rPr>
        <w:t xml:space="preserve"> tim</w:t>
      </w:r>
      <w:r w:rsidR="00707DFB">
        <w:rPr>
          <w:rFonts w:ascii="Times New Roman" w:hAnsi="Times New Roman" w:cs="Times New Roman"/>
          <w:sz w:val="24"/>
          <w:szCs w:val="24"/>
        </w:rPr>
        <w:t>a</w:t>
      </w:r>
      <w:r w:rsidR="00770D3E">
        <w:rPr>
          <w:rFonts w:ascii="Times New Roman" w:hAnsi="Times New Roman" w:cs="Times New Roman"/>
          <w:sz w:val="24"/>
          <w:szCs w:val="24"/>
        </w:rPr>
        <w:t xml:space="preserve"> projekta 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15814">
        <w:rPr>
          <w:rFonts w:ascii="Times New Roman" w:hAnsi="Times New Roman" w:cs="Times New Roman"/>
          <w:sz w:val="24"/>
          <w:szCs w:val="24"/>
        </w:rPr>
        <w:t xml:space="preserve"> </w:t>
      </w:r>
      <w:r w:rsidR="00D019AB">
        <w:rPr>
          <w:rFonts w:ascii="Times New Roman" w:hAnsi="Times New Roman" w:cs="Times New Roman"/>
          <w:sz w:val="24"/>
          <w:szCs w:val="24"/>
        </w:rPr>
        <w:t xml:space="preserve"> i</w:t>
      </w:r>
      <w:r w:rsidR="00715814">
        <w:rPr>
          <w:rFonts w:ascii="Times New Roman" w:hAnsi="Times New Roman" w:cs="Times New Roman"/>
          <w:sz w:val="24"/>
          <w:szCs w:val="24"/>
        </w:rPr>
        <w:t xml:space="preserve">  žena zaposlenih u sklopu projekta ZAŽELI  - Općina Stari </w:t>
      </w:r>
      <w:proofErr w:type="spellStart"/>
      <w:r w:rsidR="00715814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15814">
        <w:rPr>
          <w:rFonts w:ascii="Times New Roman" w:hAnsi="Times New Roman" w:cs="Times New Roman"/>
          <w:sz w:val="24"/>
          <w:szCs w:val="24"/>
        </w:rPr>
        <w:t xml:space="preserve">. </w:t>
      </w:r>
      <w:r w:rsidR="00707DFB">
        <w:rPr>
          <w:rFonts w:ascii="Times New Roman" w:hAnsi="Times New Roman" w:cs="Times New Roman"/>
          <w:sz w:val="24"/>
          <w:szCs w:val="24"/>
        </w:rPr>
        <w:t>Na radn</w:t>
      </w:r>
      <w:r w:rsidR="00794D30">
        <w:rPr>
          <w:rFonts w:ascii="Times New Roman" w:hAnsi="Times New Roman" w:cs="Times New Roman"/>
          <w:sz w:val="24"/>
          <w:szCs w:val="24"/>
        </w:rPr>
        <w:t>im sastancima zaposlene žene imaju priliku postaviti pitanja i dobiti informacije, razmijeniti iskustva te se bolje povezati i upoznati</w:t>
      </w:r>
      <w:r w:rsidR="00707D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Povremeni radni sastanci sa ženama su bitni kako bi se dogovorilo na koji način </w:t>
      </w:r>
      <w:r w:rsidR="00785250">
        <w:rPr>
          <w:rFonts w:ascii="Times New Roman" w:hAnsi="Times New Roman" w:cs="Times New Roman"/>
          <w:sz w:val="24"/>
          <w:szCs w:val="24"/>
        </w:rPr>
        <w:t xml:space="preserve">dalje odrađivati </w:t>
      </w:r>
      <w:r>
        <w:rPr>
          <w:rFonts w:ascii="Times New Roman" w:hAnsi="Times New Roman" w:cs="Times New Roman"/>
          <w:sz w:val="24"/>
          <w:szCs w:val="24"/>
        </w:rPr>
        <w:t>projektne aktivnosti</w:t>
      </w:r>
      <w:r w:rsidR="0078525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666B">
        <w:rPr>
          <w:rFonts w:ascii="Times New Roman" w:hAnsi="Times New Roman" w:cs="Times New Roman"/>
          <w:sz w:val="24"/>
          <w:szCs w:val="24"/>
        </w:rPr>
        <w:t>P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rojekt </w:t>
      </w:r>
      <w:r w:rsidR="00770D3E">
        <w:rPr>
          <w:rFonts w:ascii="Times New Roman" w:hAnsi="Times New Roman" w:cs="Times New Roman"/>
          <w:sz w:val="24"/>
          <w:szCs w:val="24"/>
        </w:rPr>
        <w:t xml:space="preserve">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sufinanciran </w:t>
      </w:r>
      <w:r w:rsidR="00770D3E">
        <w:rPr>
          <w:rFonts w:ascii="Times New Roman" w:hAnsi="Times New Roman" w:cs="Times New Roman"/>
          <w:sz w:val="24"/>
          <w:szCs w:val="24"/>
        </w:rPr>
        <w:t xml:space="preserve">je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sredstvima Europske unije iz Europskog socijalnog fonda, Operativni program Učinkoviti ljudski potencijali 2014.-2020. Vrijednost projekta iznosi 4.397.950,00 kn.  </w:t>
      </w:r>
    </w:p>
    <w:p w:rsidR="00725096" w:rsidRPr="00C57666" w:rsidRDefault="00725096" w:rsidP="001B18D9">
      <w:pPr>
        <w:spacing w:after="0"/>
        <w:jc w:val="center"/>
        <w:rPr>
          <w:b/>
          <w:sz w:val="28"/>
          <w:szCs w:val="28"/>
        </w:rPr>
      </w:pPr>
    </w:p>
    <w:p w:rsidR="001B18D9" w:rsidRDefault="001B18D9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sectPr w:rsidR="00EA77A1" w:rsidSect="00EF66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8E2" w:rsidRDefault="00DA78E2" w:rsidP="004E049F">
      <w:pPr>
        <w:spacing w:after="0" w:line="240" w:lineRule="auto"/>
      </w:pPr>
      <w:r>
        <w:separator/>
      </w:r>
    </w:p>
  </w:endnote>
  <w:endnote w:type="continuationSeparator" w:id="0">
    <w:p w:rsidR="00DA78E2" w:rsidRDefault="00DA78E2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B8" w:rsidRDefault="005B3F1D" w:rsidP="005B3F1D">
    <w:pPr>
      <w:tabs>
        <w:tab w:val="left" w:pos="3888"/>
      </w:tabs>
      <w:jc w:val="center"/>
    </w:pPr>
    <w:r>
      <w:rPr>
        <w:noProof/>
        <w:lang w:eastAsia="hr-HR"/>
      </w:rPr>
      <w:drawing>
        <wp:inline distT="0" distB="0" distL="0" distR="0">
          <wp:extent cx="3066415" cy="1012190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B8" w:rsidRDefault="00EC44B8">
    <w:pPr>
      <w:pStyle w:val="Podnoje"/>
      <w:jc w:val="center"/>
    </w:pPr>
  </w:p>
  <w:p w:rsidR="00EC44B8" w:rsidRDefault="00EC44B8">
    <w:pPr>
      <w:pStyle w:val="Podnoje"/>
      <w:jc w:val="center"/>
    </w:pPr>
  </w:p>
  <w:p w:rsidR="00EC44B8" w:rsidRPr="00AB37B6" w:rsidRDefault="00EC44B8" w:rsidP="0062740D">
    <w:pPr>
      <w:pStyle w:val="Podnoje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</w:rPr>
      <w:ptab w:relativeTo="margin" w:alignment="left" w:leader="none"/>
    </w:r>
    <w:r w:rsidR="0057474B">
      <w:rPr>
        <w:noProof/>
        <w:lang w:eastAsia="hr-HR"/>
      </w:rPr>
      <w:drawing>
        <wp:inline distT="0" distB="0" distL="0" distR="0">
          <wp:extent cx="899160" cy="875211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38" cy="90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74B">
      <w:rPr>
        <w:sz w:val="20"/>
        <w:szCs w:val="20"/>
      </w:rPr>
      <w:t xml:space="preserve">                    </w:t>
    </w:r>
    <w:r>
      <w:rPr>
        <w:noProof/>
        <w:sz w:val="20"/>
        <w:szCs w:val="20"/>
        <w:lang w:eastAsia="hr-HR"/>
      </w:rPr>
      <w:drawing>
        <wp:inline distT="0" distB="0" distL="0" distR="0">
          <wp:extent cx="3066415" cy="1009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44B8" w:rsidRDefault="00EC44B8">
    <w:pPr>
      <w:pStyle w:val="Podnoje"/>
      <w:jc w:val="center"/>
    </w:pPr>
  </w:p>
  <w:p w:rsidR="00EC44B8" w:rsidRDefault="00EC44B8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8E2" w:rsidRDefault="00DA78E2" w:rsidP="004E049F">
      <w:pPr>
        <w:spacing w:after="0" w:line="240" w:lineRule="auto"/>
      </w:pPr>
      <w:r>
        <w:separator/>
      </w:r>
    </w:p>
  </w:footnote>
  <w:footnote w:type="continuationSeparator" w:id="0">
    <w:p w:rsidR="00DA78E2" w:rsidRDefault="00DA78E2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4B7" w:rsidRPr="001214B7" w:rsidRDefault="00EC44B8" w:rsidP="001214B7">
    <w:pPr>
      <w:pStyle w:val="Zaglavlje"/>
      <w:rPr>
        <w:b/>
      </w:rPr>
    </w:pPr>
    <w:r>
      <w:t xml:space="preserve"> </w:t>
    </w:r>
    <w:r w:rsidR="009968BE">
      <w:t xml:space="preserve"> </w:t>
    </w:r>
    <w:r>
      <w:t xml:space="preserve">  </w:t>
    </w:r>
    <w:r w:rsidR="001214B7" w:rsidRPr="001214B7">
      <w:rPr>
        <w:b/>
      </w:rPr>
      <w:t xml:space="preserve">Nositelj projekta:                      </w:t>
    </w:r>
    <w:r w:rsidR="009968BE">
      <w:rPr>
        <w:b/>
      </w:rPr>
      <w:t xml:space="preserve"> </w:t>
    </w:r>
    <w:r w:rsidR="001214B7" w:rsidRPr="001214B7">
      <w:rPr>
        <w:b/>
      </w:rPr>
      <w:t xml:space="preserve">   </w:t>
    </w:r>
    <w:r w:rsidR="003E6D42">
      <w:rPr>
        <w:b/>
      </w:rPr>
      <w:t xml:space="preserve"> </w:t>
    </w:r>
    <w:r w:rsidR="001214B7" w:rsidRPr="001214B7">
      <w:rPr>
        <w:b/>
      </w:rPr>
      <w:t xml:space="preserve"> Projektni partneri:</w:t>
    </w:r>
  </w:p>
  <w:p w:rsidR="001214B7" w:rsidRDefault="001214B7" w:rsidP="001214B7">
    <w:pPr>
      <w:pStyle w:val="Zaglavlje"/>
    </w:pPr>
    <w:r>
      <w:t xml:space="preserve">                                                         </w:t>
    </w:r>
    <w:r w:rsidR="009968BE">
      <w:t xml:space="preserve">  </w:t>
    </w:r>
    <w:r>
      <w:t xml:space="preserve">    Udruga "Zlatna dob"    </w:t>
    </w:r>
  </w:p>
  <w:p w:rsidR="001214B7" w:rsidRDefault="001214B7" w:rsidP="001214B7">
    <w:pPr>
      <w:pStyle w:val="Zaglavlje"/>
    </w:pPr>
    <w:r>
      <w:t xml:space="preserve"> </w:t>
    </w:r>
    <w:r w:rsidR="009968BE">
      <w:t xml:space="preserve">  </w:t>
    </w:r>
    <w:r>
      <w:t xml:space="preserve">    </w:t>
    </w:r>
    <w:r w:rsidR="009968BE">
      <w:t xml:space="preserve"> </w:t>
    </w:r>
    <w:r>
      <w:t xml:space="preserve">   </w:t>
    </w:r>
    <w:r>
      <w:rPr>
        <w:noProof/>
        <w:lang w:eastAsia="hr-HR"/>
      </w:rPr>
      <w:drawing>
        <wp:inline distT="0" distB="0" distL="0" distR="0">
          <wp:extent cx="542290" cy="49403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C44B8">
      <w:t xml:space="preserve">    </w:t>
    </w:r>
    <w:r>
      <w:t xml:space="preserve">                           </w:t>
    </w:r>
    <w:r w:rsidR="009968BE">
      <w:t xml:space="preserve"> </w:t>
    </w:r>
    <w:r>
      <w:t xml:space="preserve">        </w:t>
    </w:r>
    <w:r>
      <w:rPr>
        <w:noProof/>
        <w:lang w:eastAsia="hr-HR"/>
      </w:rPr>
      <w:drawing>
        <wp:inline distT="0" distB="0" distL="0" distR="0">
          <wp:extent cx="719455" cy="475615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hr-HR"/>
      </w:rPr>
      <w:drawing>
        <wp:inline distT="0" distB="0" distL="0" distR="0">
          <wp:extent cx="780415" cy="4572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065BC">
      <w:t xml:space="preserve">  </w:t>
    </w:r>
    <w:r>
      <w:t xml:space="preserve"> </w:t>
    </w:r>
    <w:r w:rsidR="003E6D42">
      <w:t xml:space="preserve"> </w:t>
    </w:r>
    <w:r>
      <w:t xml:space="preserve">  </w:t>
    </w:r>
    <w:r w:rsidR="00E065BC">
      <w:t xml:space="preserve">  </w:t>
    </w:r>
    <w:r>
      <w:t xml:space="preserve"> </w:t>
    </w:r>
    <w:r w:rsidR="003E6D42">
      <w:rPr>
        <w:noProof/>
        <w:lang w:eastAsia="hr-HR"/>
      </w:rPr>
      <w:drawing>
        <wp:inline distT="0" distB="0" distL="0" distR="0">
          <wp:extent cx="533400" cy="52197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9968BE" w:rsidP="001214B7">
    <w:pPr>
      <w:pStyle w:val="Zaglavlje"/>
    </w:pPr>
    <w:r>
      <w:t xml:space="preserve"> </w:t>
    </w:r>
    <w:r w:rsidR="001214B7">
      <w:t>Općina Stari Jankovci</w:t>
    </w:r>
    <w:r w:rsidR="00EC44B8">
      <w:t xml:space="preserve">  </w:t>
    </w:r>
    <w:r w:rsidR="001214B7">
      <w:t xml:space="preserve">                        </w:t>
    </w:r>
    <w:r>
      <w:t xml:space="preserve">  </w:t>
    </w:r>
    <w:r w:rsidR="001214B7">
      <w:t xml:space="preserve"> Stari Jankovci</w:t>
    </w:r>
    <w:r w:rsidR="00EC44B8">
      <w:t xml:space="preserve">            </w:t>
    </w:r>
    <w:r w:rsidR="00E065BC">
      <w:t xml:space="preserve"> </w:t>
    </w:r>
    <w:r w:rsidR="00EC44B8">
      <w:t xml:space="preserve"> </w:t>
    </w:r>
    <w:r w:rsidR="00E065BC">
      <w:t>Hrvatski zavod za          Centar za socijalnu</w:t>
    </w:r>
  </w:p>
  <w:p w:rsidR="00EC44B8" w:rsidRDefault="00E065BC" w:rsidP="001214B7">
    <w:pPr>
      <w:pStyle w:val="Zaglavlje"/>
    </w:pPr>
    <w:r>
      <w:t xml:space="preserve">                                                                                                     zapošljavanje Vinkovci</w:t>
    </w:r>
    <w:r w:rsidR="00EC44B8">
      <w:t xml:space="preserve">   </w:t>
    </w:r>
    <w:r>
      <w:t xml:space="preserve">        skrb Vinkovci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B8" w:rsidRDefault="001214B7">
    <w:pPr>
      <w:pStyle w:val="Zaglavlje"/>
      <w:rPr>
        <w:noProof/>
      </w:rPr>
    </w:pPr>
    <w:r w:rsidRPr="001214B7">
      <w:rPr>
        <w:b/>
        <w:noProof/>
      </w:rPr>
      <w:t xml:space="preserve"> </w:t>
    </w:r>
    <w:r w:rsidR="00EC44B8" w:rsidRPr="001214B7">
      <w:rPr>
        <w:b/>
        <w:noProof/>
      </w:rPr>
      <w:t>Nositelj projekta:</w:t>
    </w:r>
    <w:r>
      <w:rPr>
        <w:noProof/>
      </w:rPr>
      <w:t xml:space="preserve">                      </w:t>
    </w:r>
    <w:r w:rsidR="003E6D42">
      <w:rPr>
        <w:noProof/>
      </w:rPr>
      <w:t xml:space="preserve">  </w:t>
    </w:r>
    <w:r>
      <w:rPr>
        <w:noProof/>
      </w:rPr>
      <w:t xml:space="preserve">    </w:t>
    </w:r>
    <w:r w:rsidRPr="003E6D42">
      <w:rPr>
        <w:b/>
        <w:noProof/>
      </w:rPr>
      <w:t>Projektni partneri:</w:t>
    </w:r>
    <w:r>
      <w:rPr>
        <w:noProof/>
      </w:rPr>
      <w:t xml:space="preserve"> </w:t>
    </w:r>
  </w:p>
  <w:p w:rsidR="001214B7" w:rsidRDefault="001214B7" w:rsidP="001214B7">
    <w:pPr>
      <w:pStyle w:val="Zaglavlje"/>
      <w:tabs>
        <w:tab w:val="clear" w:pos="4536"/>
        <w:tab w:val="clear" w:pos="9072"/>
        <w:tab w:val="left" w:pos="2496"/>
      </w:tabs>
      <w:rPr>
        <w:noProof/>
      </w:rPr>
    </w:pPr>
    <w:r>
      <w:rPr>
        <w:noProof/>
      </w:rPr>
      <w:tab/>
      <w:t xml:space="preserve">      </w:t>
    </w:r>
    <w:r w:rsidR="003E6D42">
      <w:rPr>
        <w:noProof/>
      </w:rPr>
      <w:t xml:space="preserve"> </w:t>
    </w:r>
    <w:r>
      <w:rPr>
        <w:noProof/>
      </w:rPr>
      <w:t xml:space="preserve">    Udruga "Zlatna dob"     </w:t>
    </w:r>
  </w:p>
  <w:p w:rsidR="00EC44B8" w:rsidRDefault="001214B7">
    <w:pPr>
      <w:pStyle w:val="Zaglavlje"/>
    </w:pPr>
    <w:r>
      <w:rPr>
        <w:noProof/>
      </w:rPr>
      <w:t xml:space="preserve">      </w:t>
    </w:r>
    <w:r>
      <w:rPr>
        <w:noProof/>
        <w:lang w:eastAsia="hr-HR"/>
      </w:rPr>
      <w:drawing>
        <wp:inline distT="0" distB="0" distL="0" distR="0">
          <wp:extent cx="541020" cy="49530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  <w:lang w:eastAsia="hr-HR"/>
      </w:rPr>
      <w:drawing>
        <wp:inline distT="0" distB="0" distL="0" distR="0">
          <wp:extent cx="716280" cy="47561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  <w:lang w:eastAsia="hr-HR"/>
      </w:rPr>
      <w:drawing>
        <wp:inline distT="0" distB="0" distL="0" distR="0">
          <wp:extent cx="777240" cy="45720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3E6D42">
      <w:rPr>
        <w:noProof/>
      </w:rPr>
      <w:t xml:space="preserve"> </w:t>
    </w:r>
    <w:r>
      <w:rPr>
        <w:noProof/>
      </w:rPr>
      <w:t xml:space="preserve"> </w:t>
    </w:r>
    <w:r w:rsidR="00E065BC">
      <w:rPr>
        <w:noProof/>
      </w:rPr>
      <w:t xml:space="preserve"> </w:t>
    </w:r>
    <w:r>
      <w:rPr>
        <w:noProof/>
      </w:rPr>
      <w:t xml:space="preserve">   </w:t>
    </w:r>
    <w:r w:rsidR="003E6D42">
      <w:rPr>
        <w:noProof/>
        <w:lang w:eastAsia="hr-HR"/>
      </w:rPr>
      <w:drawing>
        <wp:inline distT="0" distB="0" distL="0" distR="0">
          <wp:extent cx="548640" cy="529590"/>
          <wp:effectExtent l="0" t="0" r="381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1214B7">
    <w:pPr>
      <w:pStyle w:val="Zaglavlje"/>
    </w:pPr>
    <w:r>
      <w:t xml:space="preserve">Općina Stari Jankovci                          Stari Jankovci                </w:t>
    </w:r>
    <w:r w:rsidR="00E065BC">
      <w:t>Hrvatski zavod za           Centar za socijalnu</w:t>
    </w:r>
  </w:p>
  <w:p w:rsidR="001214B7" w:rsidRDefault="00E065BC">
    <w:pPr>
      <w:pStyle w:val="Zaglavlje"/>
    </w:pPr>
    <w:r>
      <w:t xml:space="preserve">                                                                                                     zapošljavanje </w:t>
    </w:r>
    <w:r w:rsidR="001214B7">
      <w:t>Vinkovci</w:t>
    </w:r>
    <w:r>
      <w:t xml:space="preserve">         skrb Vinkovci</w:t>
    </w:r>
  </w:p>
  <w:p w:rsidR="00EC44B8" w:rsidRDefault="00EC44B8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22"/>
  </w:num>
  <w:num w:numId="5">
    <w:abstractNumId w:val="19"/>
  </w:num>
  <w:num w:numId="6">
    <w:abstractNumId w:val="7"/>
  </w:num>
  <w:num w:numId="7">
    <w:abstractNumId w:val="4"/>
  </w:num>
  <w:num w:numId="8">
    <w:abstractNumId w:val="23"/>
  </w:num>
  <w:num w:numId="9">
    <w:abstractNumId w:val="20"/>
  </w:num>
  <w:num w:numId="10">
    <w:abstractNumId w:val="14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1"/>
  </w:num>
  <w:num w:numId="16">
    <w:abstractNumId w:val="9"/>
  </w:num>
  <w:num w:numId="17">
    <w:abstractNumId w:val="5"/>
  </w:num>
  <w:num w:numId="18">
    <w:abstractNumId w:val="10"/>
  </w:num>
  <w:num w:numId="19">
    <w:abstractNumId w:val="3"/>
  </w:num>
  <w:num w:numId="20">
    <w:abstractNumId w:val="24"/>
  </w:num>
  <w:num w:numId="21">
    <w:abstractNumId w:val="0"/>
  </w:num>
  <w:num w:numId="22">
    <w:abstractNumId w:val="8"/>
  </w:num>
  <w:num w:numId="23">
    <w:abstractNumId w:val="18"/>
  </w:num>
  <w:num w:numId="24">
    <w:abstractNumId w:val="17"/>
  </w:num>
  <w:num w:numId="25">
    <w:abstractNumId w:val="16"/>
  </w:num>
  <w:num w:numId="26">
    <w:abstractNumId w:val="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632EA"/>
    <w:rsid w:val="00000F99"/>
    <w:rsid w:val="0000622D"/>
    <w:rsid w:val="000077D0"/>
    <w:rsid w:val="000158EE"/>
    <w:rsid w:val="00017FE5"/>
    <w:rsid w:val="00023EC9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100CDC"/>
    <w:rsid w:val="001214B7"/>
    <w:rsid w:val="00127A2A"/>
    <w:rsid w:val="00127F44"/>
    <w:rsid w:val="0014362B"/>
    <w:rsid w:val="00155D43"/>
    <w:rsid w:val="00157C82"/>
    <w:rsid w:val="0016592F"/>
    <w:rsid w:val="0017256E"/>
    <w:rsid w:val="0019010E"/>
    <w:rsid w:val="00195CFB"/>
    <w:rsid w:val="001A0CBD"/>
    <w:rsid w:val="001A5899"/>
    <w:rsid w:val="001B18D9"/>
    <w:rsid w:val="001D4A4B"/>
    <w:rsid w:val="001E04E6"/>
    <w:rsid w:val="001E6B23"/>
    <w:rsid w:val="001F3A8E"/>
    <w:rsid w:val="002015A7"/>
    <w:rsid w:val="00202843"/>
    <w:rsid w:val="002139FE"/>
    <w:rsid w:val="00234979"/>
    <w:rsid w:val="0023668A"/>
    <w:rsid w:val="002406B3"/>
    <w:rsid w:val="00251D1F"/>
    <w:rsid w:val="00253260"/>
    <w:rsid w:val="002558A9"/>
    <w:rsid w:val="00275A6B"/>
    <w:rsid w:val="0027622E"/>
    <w:rsid w:val="00292C06"/>
    <w:rsid w:val="00292D20"/>
    <w:rsid w:val="002B3FCA"/>
    <w:rsid w:val="002C1938"/>
    <w:rsid w:val="002E1729"/>
    <w:rsid w:val="002F666B"/>
    <w:rsid w:val="002F7041"/>
    <w:rsid w:val="002F79D9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3B6B"/>
    <w:rsid w:val="003E6D42"/>
    <w:rsid w:val="00401766"/>
    <w:rsid w:val="00423428"/>
    <w:rsid w:val="00424E25"/>
    <w:rsid w:val="00444DC3"/>
    <w:rsid w:val="0045125B"/>
    <w:rsid w:val="00453F1C"/>
    <w:rsid w:val="004A02F0"/>
    <w:rsid w:val="004B494A"/>
    <w:rsid w:val="004D1DFA"/>
    <w:rsid w:val="004E049F"/>
    <w:rsid w:val="004F2BDF"/>
    <w:rsid w:val="00514EE8"/>
    <w:rsid w:val="00516351"/>
    <w:rsid w:val="00523D5D"/>
    <w:rsid w:val="00531496"/>
    <w:rsid w:val="005346E2"/>
    <w:rsid w:val="005434D7"/>
    <w:rsid w:val="00551B42"/>
    <w:rsid w:val="00553C18"/>
    <w:rsid w:val="00555E47"/>
    <w:rsid w:val="00556139"/>
    <w:rsid w:val="005565CF"/>
    <w:rsid w:val="00562329"/>
    <w:rsid w:val="00566983"/>
    <w:rsid w:val="0057474B"/>
    <w:rsid w:val="00583B3F"/>
    <w:rsid w:val="0058734F"/>
    <w:rsid w:val="00594970"/>
    <w:rsid w:val="0059749A"/>
    <w:rsid w:val="005A4759"/>
    <w:rsid w:val="005A5074"/>
    <w:rsid w:val="005B3F1D"/>
    <w:rsid w:val="005C171D"/>
    <w:rsid w:val="005C2240"/>
    <w:rsid w:val="005C4BE9"/>
    <w:rsid w:val="005C7884"/>
    <w:rsid w:val="005E0E60"/>
    <w:rsid w:val="005E588C"/>
    <w:rsid w:val="00623203"/>
    <w:rsid w:val="0062740D"/>
    <w:rsid w:val="006419C2"/>
    <w:rsid w:val="00641E5E"/>
    <w:rsid w:val="006468B1"/>
    <w:rsid w:val="00661332"/>
    <w:rsid w:val="00672FA8"/>
    <w:rsid w:val="006804A2"/>
    <w:rsid w:val="00683E2A"/>
    <w:rsid w:val="0069002D"/>
    <w:rsid w:val="00692CE2"/>
    <w:rsid w:val="00694325"/>
    <w:rsid w:val="00697157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07DFB"/>
    <w:rsid w:val="007129E8"/>
    <w:rsid w:val="00715814"/>
    <w:rsid w:val="00717E1B"/>
    <w:rsid w:val="00721B29"/>
    <w:rsid w:val="00725096"/>
    <w:rsid w:val="0073668E"/>
    <w:rsid w:val="00760A65"/>
    <w:rsid w:val="007632EA"/>
    <w:rsid w:val="00770D3E"/>
    <w:rsid w:val="00773B7A"/>
    <w:rsid w:val="00780A9A"/>
    <w:rsid w:val="00785250"/>
    <w:rsid w:val="00794D30"/>
    <w:rsid w:val="007B601B"/>
    <w:rsid w:val="007C1E3D"/>
    <w:rsid w:val="007D1839"/>
    <w:rsid w:val="007D4F2B"/>
    <w:rsid w:val="007F2ABC"/>
    <w:rsid w:val="00800D79"/>
    <w:rsid w:val="00823E4D"/>
    <w:rsid w:val="008305B5"/>
    <w:rsid w:val="00830AA7"/>
    <w:rsid w:val="00833619"/>
    <w:rsid w:val="00845277"/>
    <w:rsid w:val="00855067"/>
    <w:rsid w:val="0085773B"/>
    <w:rsid w:val="00874449"/>
    <w:rsid w:val="008777FA"/>
    <w:rsid w:val="00882094"/>
    <w:rsid w:val="008A2C84"/>
    <w:rsid w:val="008A4B56"/>
    <w:rsid w:val="008A5F64"/>
    <w:rsid w:val="008B1617"/>
    <w:rsid w:val="008B3269"/>
    <w:rsid w:val="008B47D7"/>
    <w:rsid w:val="008C198C"/>
    <w:rsid w:val="008D2820"/>
    <w:rsid w:val="008E5ACC"/>
    <w:rsid w:val="00903673"/>
    <w:rsid w:val="00910877"/>
    <w:rsid w:val="00921C9D"/>
    <w:rsid w:val="009260DC"/>
    <w:rsid w:val="0092687E"/>
    <w:rsid w:val="009369C1"/>
    <w:rsid w:val="0094233C"/>
    <w:rsid w:val="0095270A"/>
    <w:rsid w:val="009559BC"/>
    <w:rsid w:val="00966030"/>
    <w:rsid w:val="00967E97"/>
    <w:rsid w:val="0098751E"/>
    <w:rsid w:val="00992013"/>
    <w:rsid w:val="009968BE"/>
    <w:rsid w:val="009A1FCB"/>
    <w:rsid w:val="009A27FE"/>
    <w:rsid w:val="009A2901"/>
    <w:rsid w:val="009C0BE6"/>
    <w:rsid w:val="009D3948"/>
    <w:rsid w:val="00A03414"/>
    <w:rsid w:val="00A2467F"/>
    <w:rsid w:val="00A24FF1"/>
    <w:rsid w:val="00A25DAB"/>
    <w:rsid w:val="00A2678E"/>
    <w:rsid w:val="00A5172F"/>
    <w:rsid w:val="00A56B93"/>
    <w:rsid w:val="00A61FB5"/>
    <w:rsid w:val="00A80135"/>
    <w:rsid w:val="00A964EC"/>
    <w:rsid w:val="00AA12CA"/>
    <w:rsid w:val="00AB4631"/>
    <w:rsid w:val="00AC6DFF"/>
    <w:rsid w:val="00AD79DB"/>
    <w:rsid w:val="00AE7290"/>
    <w:rsid w:val="00AF5BF9"/>
    <w:rsid w:val="00B02239"/>
    <w:rsid w:val="00B03DAC"/>
    <w:rsid w:val="00B112BF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814EB"/>
    <w:rsid w:val="00B868E5"/>
    <w:rsid w:val="00B95B8F"/>
    <w:rsid w:val="00B96B21"/>
    <w:rsid w:val="00BA7678"/>
    <w:rsid w:val="00BB2A96"/>
    <w:rsid w:val="00BB3A92"/>
    <w:rsid w:val="00BC5F77"/>
    <w:rsid w:val="00BC6F9B"/>
    <w:rsid w:val="00BE4450"/>
    <w:rsid w:val="00C05118"/>
    <w:rsid w:val="00C07EE2"/>
    <w:rsid w:val="00C263FC"/>
    <w:rsid w:val="00C36FA1"/>
    <w:rsid w:val="00C37B19"/>
    <w:rsid w:val="00C4070A"/>
    <w:rsid w:val="00C57666"/>
    <w:rsid w:val="00C61609"/>
    <w:rsid w:val="00C74F5D"/>
    <w:rsid w:val="00C76BCD"/>
    <w:rsid w:val="00C909B2"/>
    <w:rsid w:val="00C9714E"/>
    <w:rsid w:val="00CA2889"/>
    <w:rsid w:val="00CB0443"/>
    <w:rsid w:val="00CB7F72"/>
    <w:rsid w:val="00CD334B"/>
    <w:rsid w:val="00D019AB"/>
    <w:rsid w:val="00D0460F"/>
    <w:rsid w:val="00D04A8D"/>
    <w:rsid w:val="00D10A55"/>
    <w:rsid w:val="00D156EC"/>
    <w:rsid w:val="00D23D38"/>
    <w:rsid w:val="00D3354A"/>
    <w:rsid w:val="00D81115"/>
    <w:rsid w:val="00D8133A"/>
    <w:rsid w:val="00D82AF3"/>
    <w:rsid w:val="00D91B50"/>
    <w:rsid w:val="00DA614B"/>
    <w:rsid w:val="00DA78E2"/>
    <w:rsid w:val="00DC24ED"/>
    <w:rsid w:val="00DC7DF7"/>
    <w:rsid w:val="00DE5297"/>
    <w:rsid w:val="00DF2963"/>
    <w:rsid w:val="00DF59A2"/>
    <w:rsid w:val="00E065BC"/>
    <w:rsid w:val="00E15598"/>
    <w:rsid w:val="00E16547"/>
    <w:rsid w:val="00E31C55"/>
    <w:rsid w:val="00E31D2A"/>
    <w:rsid w:val="00E447AC"/>
    <w:rsid w:val="00E46FAB"/>
    <w:rsid w:val="00E477E0"/>
    <w:rsid w:val="00E479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48E8"/>
    <w:rsid w:val="00F15F64"/>
    <w:rsid w:val="00F22EF7"/>
    <w:rsid w:val="00F32003"/>
    <w:rsid w:val="00F3732E"/>
    <w:rsid w:val="00F47B5F"/>
    <w:rsid w:val="00F52E78"/>
    <w:rsid w:val="00F65615"/>
    <w:rsid w:val="00F764E4"/>
    <w:rsid w:val="00F81357"/>
    <w:rsid w:val="00F93E60"/>
    <w:rsid w:val="00F977BC"/>
    <w:rsid w:val="00FA0C91"/>
    <w:rsid w:val="00FB2C40"/>
    <w:rsid w:val="00FC499B"/>
    <w:rsid w:val="00FD0D9C"/>
    <w:rsid w:val="00FD2F94"/>
    <w:rsid w:val="00FF62A5"/>
    <w:rsid w:val="00FF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  <w:style w:type="paragraph" w:styleId="Bezproreda">
    <w:name w:val="No Spacing"/>
    <w:uiPriority w:val="1"/>
    <w:qFormat/>
    <w:rsid w:val="00C616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D1C9-BC4B-4D2B-92D3-17A0241F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Dražen</cp:lastModifiedBy>
  <cp:revision>3</cp:revision>
  <cp:lastPrinted>2013-11-27T08:23:00Z</cp:lastPrinted>
  <dcterms:created xsi:type="dcterms:W3CDTF">2018-12-03T08:20:00Z</dcterms:created>
  <dcterms:modified xsi:type="dcterms:W3CDTF">2018-12-04T19:53:00Z</dcterms:modified>
</cp:coreProperties>
</file>