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ica za cjelokupni izgled letka"/>
      </w:tblPr>
      <w:tblGrid>
        <w:gridCol w:w="7380"/>
        <w:gridCol w:w="3420"/>
      </w:tblGrid>
      <w:tr w:rsidR="00880783" w:rsidRPr="00AA4794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A638C9" w:rsidP="005C61E4">
            <w:pPr>
              <w:spacing w:after="160" w:line="312" w:lineRule="auto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9A57E85" wp14:editId="0CF3A324">
                  <wp:extent cx="2491105" cy="1920240"/>
                  <wp:effectExtent l="0" t="0" r="4445" b="3810"/>
                  <wp:docPr id="2" name="Slika 2" descr="Slikovni rezultat za green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ikovni rezultat za green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494" cy="192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1E4" w:rsidRPr="00AA4794" w:rsidRDefault="00A638C9" w:rsidP="005C61E4">
            <w:pPr>
              <w:pStyle w:val="Naslov"/>
            </w:pPr>
            <w:r w:rsidRPr="00A638C9">
              <w:rPr>
                <w:color w:val="393939" w:themeColor="background2" w:themeShade="40"/>
                <w:sz w:val="28"/>
                <w:szCs w:val="28"/>
                <w:u w:val="single"/>
                <w:lang w:bidi="hr-HR"/>
              </w:rPr>
              <w:t>MLADI    U   P O LJ O P RI V R E D I   -  BUDUĆNOST</w:t>
            </w:r>
          </w:p>
          <w:p w:rsidR="00A638C9" w:rsidRPr="006303C7" w:rsidRDefault="00A638C9" w:rsidP="006303C7">
            <w:pPr>
              <w:pStyle w:val="Naslov1"/>
              <w:outlineLvl w:val="0"/>
              <w:rPr>
                <w:color w:val="71972B" w:themeColor="accent2" w:themeShade="BF"/>
              </w:rPr>
            </w:pPr>
            <w:r w:rsidRPr="00B053F7">
              <w:rPr>
                <w:color w:val="71972B" w:themeColor="accent2" w:themeShade="BF"/>
                <w:lang w:bidi="hr-HR"/>
              </w:rPr>
              <w:t>Dođi , vidi , nauči</w:t>
            </w:r>
            <w:r w:rsidRPr="00A638C9">
              <w:rPr>
                <w:sz w:val="22"/>
                <w:szCs w:val="22"/>
                <w:lang w:bidi="hr-HR"/>
              </w:rPr>
              <w:tab/>
            </w:r>
          </w:p>
          <w:p w:rsidR="00A638C9" w:rsidRPr="00A638C9" w:rsidRDefault="00A638C9" w:rsidP="00A638C9">
            <w:pPr>
              <w:pStyle w:val="Odlomakpopisa"/>
              <w:numPr>
                <w:ilvl w:val="0"/>
                <w:numId w:val="12"/>
              </w:numPr>
              <w:rPr>
                <w:sz w:val="22"/>
                <w:szCs w:val="22"/>
                <w:lang w:bidi="hr-HR"/>
              </w:rPr>
            </w:pPr>
            <w:r w:rsidRPr="00A638C9">
              <w:rPr>
                <w:sz w:val="22"/>
                <w:szCs w:val="22"/>
                <w:lang w:bidi="hr-HR"/>
              </w:rPr>
              <w:t>Radionice za uspješno traženje posla</w:t>
            </w:r>
            <w:r w:rsidRPr="00A638C9">
              <w:rPr>
                <w:sz w:val="22"/>
                <w:szCs w:val="22"/>
                <w:lang w:bidi="hr-HR"/>
              </w:rPr>
              <w:tab/>
            </w:r>
          </w:p>
          <w:p w:rsidR="00A638C9" w:rsidRPr="00A638C9" w:rsidRDefault="00A638C9" w:rsidP="00A638C9">
            <w:pPr>
              <w:pStyle w:val="Odlomakpopisa"/>
              <w:rPr>
                <w:sz w:val="22"/>
                <w:szCs w:val="22"/>
                <w:lang w:bidi="hr-HR"/>
              </w:rPr>
            </w:pPr>
          </w:p>
          <w:p w:rsidR="00A638C9" w:rsidRPr="00A638C9" w:rsidRDefault="00A638C9" w:rsidP="00A638C9">
            <w:pPr>
              <w:pStyle w:val="Odlomakpopisa"/>
              <w:numPr>
                <w:ilvl w:val="0"/>
                <w:numId w:val="12"/>
              </w:numPr>
              <w:rPr>
                <w:sz w:val="22"/>
                <w:szCs w:val="22"/>
                <w:lang w:bidi="hr-HR"/>
              </w:rPr>
            </w:pPr>
            <w:r w:rsidRPr="00A638C9">
              <w:rPr>
                <w:sz w:val="22"/>
                <w:szCs w:val="22"/>
                <w:lang w:bidi="hr-HR"/>
              </w:rPr>
              <w:t>Edukacija „Proizvodnja u plasteniku“</w:t>
            </w:r>
            <w:r w:rsidRPr="00A638C9">
              <w:rPr>
                <w:sz w:val="22"/>
                <w:szCs w:val="22"/>
                <w:lang w:bidi="hr-HR"/>
              </w:rPr>
              <w:tab/>
            </w:r>
          </w:p>
          <w:p w:rsidR="00A638C9" w:rsidRPr="00A638C9" w:rsidRDefault="00A638C9" w:rsidP="00A638C9">
            <w:pPr>
              <w:pStyle w:val="Odlomakpopisa"/>
              <w:rPr>
                <w:sz w:val="22"/>
                <w:szCs w:val="22"/>
                <w:lang w:bidi="hr-HR"/>
              </w:rPr>
            </w:pPr>
          </w:p>
          <w:p w:rsidR="00A638C9" w:rsidRPr="00A638C9" w:rsidRDefault="00A638C9" w:rsidP="00A638C9">
            <w:pPr>
              <w:pStyle w:val="Odlomakpopisa"/>
              <w:numPr>
                <w:ilvl w:val="0"/>
                <w:numId w:val="12"/>
              </w:numPr>
              <w:rPr>
                <w:sz w:val="22"/>
                <w:szCs w:val="22"/>
                <w:lang w:bidi="hr-HR"/>
              </w:rPr>
            </w:pPr>
            <w:r w:rsidRPr="00A638C9">
              <w:rPr>
                <w:sz w:val="22"/>
                <w:szCs w:val="22"/>
                <w:lang w:bidi="hr-HR"/>
              </w:rPr>
              <w:t xml:space="preserve">Edukacija „ Voditelj obiteljskog poljoprivrednog gospodarstva“ </w:t>
            </w:r>
            <w:r w:rsidRPr="00A638C9">
              <w:rPr>
                <w:sz w:val="22"/>
                <w:szCs w:val="22"/>
                <w:lang w:bidi="hr-HR"/>
              </w:rPr>
              <w:tab/>
            </w:r>
          </w:p>
          <w:p w:rsidR="00A638C9" w:rsidRPr="00A638C9" w:rsidRDefault="00A638C9" w:rsidP="00A638C9">
            <w:pPr>
              <w:pStyle w:val="Odlomakpopisa"/>
              <w:numPr>
                <w:ilvl w:val="0"/>
                <w:numId w:val="12"/>
              </w:numPr>
              <w:rPr>
                <w:sz w:val="22"/>
                <w:szCs w:val="22"/>
                <w:lang w:bidi="hr-HR"/>
              </w:rPr>
            </w:pPr>
            <w:r w:rsidRPr="00A638C9">
              <w:rPr>
                <w:sz w:val="22"/>
                <w:szCs w:val="22"/>
                <w:lang w:bidi="hr-HR"/>
              </w:rPr>
              <w:t xml:space="preserve">Praktični dio edukacije u plastenicima  </w:t>
            </w:r>
          </w:p>
          <w:p w:rsidR="00A638C9" w:rsidRPr="00A638C9" w:rsidRDefault="00A638C9" w:rsidP="00A638C9">
            <w:pPr>
              <w:pStyle w:val="Odlomakpopisa"/>
              <w:rPr>
                <w:sz w:val="22"/>
                <w:szCs w:val="22"/>
                <w:lang w:bidi="hr-HR"/>
              </w:rPr>
            </w:pPr>
            <w:r w:rsidRPr="00A638C9">
              <w:rPr>
                <w:sz w:val="22"/>
                <w:szCs w:val="22"/>
                <w:lang w:bidi="hr-HR"/>
              </w:rPr>
              <w:tab/>
            </w:r>
          </w:p>
          <w:p w:rsidR="00A638C9" w:rsidRPr="00A638C9" w:rsidRDefault="00A638C9" w:rsidP="00A638C9">
            <w:pPr>
              <w:pStyle w:val="Odlomakpopisa"/>
              <w:numPr>
                <w:ilvl w:val="0"/>
                <w:numId w:val="12"/>
              </w:numPr>
            </w:pPr>
            <w:r w:rsidRPr="00A638C9">
              <w:rPr>
                <w:sz w:val="22"/>
                <w:szCs w:val="22"/>
                <w:lang w:bidi="hr-HR"/>
              </w:rPr>
              <w:t xml:space="preserve">Radionica „Od ideje do uspjeha“ </w:t>
            </w:r>
          </w:p>
          <w:p w:rsidR="00A638C9" w:rsidRPr="00A638C9" w:rsidRDefault="00A638C9" w:rsidP="00A638C9"/>
          <w:p w:rsidR="005C61E4" w:rsidRPr="00A638C9" w:rsidRDefault="006B6262" w:rsidP="00A638C9">
            <w:pPr>
              <w:pStyle w:val="Odlomakpopisa"/>
              <w:numPr>
                <w:ilvl w:val="0"/>
                <w:numId w:val="12"/>
              </w:numPr>
            </w:pPr>
            <w:r>
              <w:rPr>
                <w:sz w:val="22"/>
                <w:szCs w:val="22"/>
                <w:lang w:bidi="hr-HR"/>
              </w:rPr>
              <w:t>E</w:t>
            </w:r>
            <w:r w:rsidR="00A638C9" w:rsidRPr="00A638C9">
              <w:rPr>
                <w:sz w:val="22"/>
                <w:szCs w:val="22"/>
                <w:lang w:bidi="hr-HR"/>
              </w:rPr>
              <w:t>dukacija i mentorstvo će se provoditi</w:t>
            </w:r>
            <w:r w:rsidR="00A638C9">
              <w:rPr>
                <w:sz w:val="22"/>
                <w:szCs w:val="22"/>
                <w:lang w:bidi="hr-HR"/>
              </w:rPr>
              <w:t xml:space="preserve"> paralelno</w:t>
            </w:r>
          </w:p>
          <w:p w:rsidR="00880783" w:rsidRPr="00CC347E" w:rsidRDefault="00880783" w:rsidP="00CC347E">
            <w:pPr>
              <w:spacing w:after="160" w:line="312" w:lineRule="auto"/>
              <w:jc w:val="center"/>
              <w:rPr>
                <w:rFonts w:ascii="Times New Roman" w:hAnsi="Times New Roman" w:cs="Times New Roman"/>
                <w:bCs w:val="0"/>
              </w:rPr>
            </w:pPr>
          </w:p>
          <w:p w:rsidR="00A638C9" w:rsidRDefault="00A638C9" w:rsidP="00CC347E">
            <w:pPr>
              <w:spacing w:after="160" w:line="312" w:lineRule="auto"/>
              <w:jc w:val="center"/>
              <w:rPr>
                <w:rFonts w:ascii="Times New Roman" w:hAnsi="Times New Roman" w:cs="Times New Roman"/>
                <w:bCs w:val="0"/>
              </w:rPr>
            </w:pPr>
            <w:r w:rsidRPr="00CC347E">
              <w:rPr>
                <w:rFonts w:ascii="Times New Roman" w:hAnsi="Times New Roman" w:cs="Times New Roman"/>
              </w:rPr>
              <w:t>Nakon provedbe projekta osnovat</w:t>
            </w:r>
            <w:r w:rsidR="00CC347E" w:rsidRPr="00CC347E">
              <w:rPr>
                <w:rFonts w:ascii="Times New Roman" w:hAnsi="Times New Roman" w:cs="Times New Roman"/>
              </w:rPr>
              <w:t>i će se udruga mladih poljoprivrednika koja će povezivati mlade ljude</w:t>
            </w:r>
            <w:r w:rsidR="006F78DD">
              <w:rPr>
                <w:rFonts w:ascii="Times New Roman" w:hAnsi="Times New Roman" w:cs="Times New Roman"/>
              </w:rPr>
              <w:t xml:space="preserve"> </w:t>
            </w:r>
            <w:r w:rsidR="00CC347E" w:rsidRPr="00CC347E">
              <w:rPr>
                <w:rFonts w:ascii="Times New Roman" w:hAnsi="Times New Roman" w:cs="Times New Roman"/>
              </w:rPr>
              <w:t xml:space="preserve">,zainteresirane za </w:t>
            </w:r>
            <w:proofErr w:type="spellStart"/>
            <w:r w:rsidR="00CC347E" w:rsidRPr="00CC347E">
              <w:rPr>
                <w:rFonts w:ascii="Times New Roman" w:hAnsi="Times New Roman" w:cs="Times New Roman"/>
              </w:rPr>
              <w:t>plasteničku</w:t>
            </w:r>
            <w:proofErr w:type="spellEnd"/>
            <w:r w:rsidR="00CC347E" w:rsidRPr="00CC347E">
              <w:rPr>
                <w:rFonts w:ascii="Times New Roman" w:hAnsi="Times New Roman" w:cs="Times New Roman"/>
              </w:rPr>
              <w:t xml:space="preserve"> proizvodnju.</w:t>
            </w:r>
          </w:p>
          <w:p w:rsidR="00CC347E" w:rsidRDefault="006303C7" w:rsidP="00CC347E">
            <w:pPr>
              <w:spacing w:after="160" w:line="312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1AE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203200</wp:posOffset>
                  </wp:positionV>
                  <wp:extent cx="929640" cy="723900"/>
                  <wp:effectExtent l="0" t="0" r="381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30DBBE58" wp14:editId="79220324">
                  <wp:extent cx="2194560" cy="10668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47E" w:rsidRDefault="006303C7" w:rsidP="00CC347E">
            <w:pPr>
              <w:spacing w:after="160" w:line="312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992452" wp14:editId="51131D1A">
                  <wp:extent cx="1600200" cy="487680"/>
                  <wp:effectExtent l="0" t="0" r="0" b="0"/>
                  <wp:docPr id="6" name="Slika 6" descr="Ministarstvo rada i mirovinskoga sustav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starstvo rada i mirovinskoga sustav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347E">
              <w:rPr>
                <w:sz w:val="20"/>
                <w:szCs w:val="20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16FBC09" wp14:editId="2065EA24">
                  <wp:extent cx="1531620" cy="487680"/>
                  <wp:effectExtent l="0" t="0" r="0" b="7620"/>
                  <wp:docPr id="5" name="Slika 5" descr="Hrvatski zavod za zapošljavanj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rvatski zavod za zapošljavanj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347E">
              <w:rPr>
                <w:sz w:val="20"/>
                <w:szCs w:val="20"/>
              </w:rPr>
              <w:t xml:space="preserve">    </w:t>
            </w:r>
          </w:p>
          <w:p w:rsidR="006B6262" w:rsidRDefault="00285861" w:rsidP="00CC347E">
            <w:pPr>
              <w:spacing w:after="160" w:line="312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Za dodatna pitanja i prijave :</w:t>
            </w:r>
            <w:proofErr w:type="spellStart"/>
            <w:r>
              <w:rPr>
                <w:sz w:val="20"/>
                <w:szCs w:val="20"/>
              </w:rPr>
              <w:t>Minja</w:t>
            </w:r>
            <w:proofErr w:type="spellEnd"/>
            <w:r>
              <w:rPr>
                <w:sz w:val="20"/>
                <w:szCs w:val="20"/>
              </w:rPr>
              <w:t xml:space="preserve"> Pavličić -voditeljica projekta „Mladi u poljoprivredi – budućnost“ </w:t>
            </w:r>
            <w:r w:rsidR="006B6262">
              <w:rPr>
                <w:sz w:val="20"/>
                <w:szCs w:val="20"/>
              </w:rPr>
              <w:t xml:space="preserve"> : </w:t>
            </w:r>
            <w:hyperlink r:id="rId15" w:history="1">
              <w:r w:rsidR="006B6262" w:rsidRPr="009231FE">
                <w:rPr>
                  <w:rStyle w:val="Hiperveza"/>
                  <w:sz w:val="20"/>
                  <w:szCs w:val="20"/>
                </w:rPr>
                <w:t>pavlicicminja@gmail.com</w:t>
              </w:r>
            </w:hyperlink>
            <w:r w:rsidR="006B6262">
              <w:rPr>
                <w:sz w:val="20"/>
                <w:szCs w:val="20"/>
              </w:rPr>
              <w:t xml:space="preserve"> </w:t>
            </w:r>
          </w:p>
          <w:p w:rsidR="00CC347E" w:rsidRDefault="006B6262" w:rsidP="00CC347E">
            <w:pPr>
              <w:spacing w:after="160" w:line="312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mob.099 443 77 84</w:t>
            </w:r>
          </w:p>
          <w:p w:rsidR="006303C7" w:rsidRPr="00CC347E" w:rsidRDefault="006303C7" w:rsidP="00CC347E">
            <w:pPr>
              <w:spacing w:after="160" w:line="312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Sadržaj ove publikacije je isključiva odgovornost Općine Lovas.</w:t>
            </w:r>
          </w:p>
        </w:tc>
        <w:tc>
          <w:tcPr>
            <w:tcW w:w="3420" w:type="dxa"/>
          </w:tcPr>
          <w:p w:rsidR="005C61E4" w:rsidRPr="00A638C9" w:rsidRDefault="00FA1764" w:rsidP="00A638C9">
            <w:pPr>
              <w:pStyle w:val="Podacizakontakt"/>
              <w:rPr>
                <w:sz w:val="28"/>
                <w:szCs w:val="28"/>
                <w:u w:val="single"/>
                <w:lang w:bidi="hr-HR"/>
              </w:rPr>
            </w:pPr>
            <w:r>
              <w:rPr>
                <w:sz w:val="28"/>
                <w:szCs w:val="28"/>
                <w:u w:val="single"/>
                <w:lang w:bidi="hr-HR"/>
              </w:rPr>
              <w:t xml:space="preserve">PRIJAVI SE NA BESPLATNO OSPOSOBLJAVANJE </w:t>
            </w:r>
          </w:p>
          <w:p w:rsidR="005C61E4" w:rsidRPr="00AA4794" w:rsidRDefault="00A638C9" w:rsidP="00B053F7">
            <w:pPr>
              <w:pStyle w:val="Naslov2"/>
              <w:outlineLvl w:val="1"/>
            </w:pPr>
            <w:r w:rsidRPr="00A638C9">
              <w:rPr>
                <w:rFonts w:ascii="Arial Black" w:eastAsia="SimHei" w:hAnsi="Arial Black" w:cs="Times New Roman"/>
                <w:sz w:val="22"/>
                <w:szCs w:val="22"/>
                <w:lang w:bidi="hr-HR"/>
              </w:rPr>
              <w:t>Ciljna skupina su nezaposlene mlade osobe do 29</w:t>
            </w:r>
            <w:r w:rsidR="00FA1764">
              <w:rPr>
                <w:rFonts w:ascii="Arial Black" w:eastAsia="SimHei" w:hAnsi="Arial Black" w:cs="Times New Roman"/>
                <w:sz w:val="22"/>
                <w:szCs w:val="22"/>
                <w:lang w:bidi="hr-HR"/>
              </w:rPr>
              <w:t xml:space="preserve"> </w:t>
            </w:r>
            <w:r w:rsidRPr="00A638C9">
              <w:rPr>
                <w:rFonts w:ascii="Arial Black" w:eastAsia="SimHei" w:hAnsi="Arial Black" w:cs="Times New Roman"/>
                <w:sz w:val="22"/>
                <w:szCs w:val="22"/>
                <w:lang w:bidi="hr-HR"/>
              </w:rPr>
              <w:t>godina</w:t>
            </w:r>
          </w:p>
          <w:p w:rsidR="005C61E4" w:rsidRPr="00AA4794" w:rsidRDefault="00A62153" w:rsidP="005C61E4">
            <w:pPr>
              <w:pStyle w:val="Naslov2"/>
              <w:outlineLvl w:val="1"/>
            </w:pPr>
            <w:sdt>
              <w:sdtPr>
                <w:alias w:val="Grafički element crte za razdvajanje:"/>
                <w:tag w:val="Grafički element crte za razdvajanje:"/>
                <w:id w:val="1193575528"/>
                <w:placeholder>
                  <w:docPart w:val="56E1615285A04A66A71AF65DEB593A7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hr-HR"/>
                  </w:rPr>
                  <w:t>────</w:t>
                </w:r>
              </w:sdtContent>
            </w:sdt>
          </w:p>
          <w:p w:rsidR="005C61E4" w:rsidRPr="00B053F7" w:rsidRDefault="00A638C9" w:rsidP="00A638C9">
            <w:pPr>
              <w:pStyle w:val="Naslov2"/>
              <w:outlineLvl w:val="1"/>
            </w:pPr>
            <w:r w:rsidRPr="00B053F7">
              <w:rPr>
                <w:sz w:val="22"/>
                <w:szCs w:val="22"/>
                <w:lang w:bidi="hr-HR"/>
              </w:rPr>
              <w:t>Radionice i edukacije podrazumijevaju i dovoljno praktičnog rada nakon čega možeš planirati vlastiti posao ili naći posao po svojoj mjeri</w:t>
            </w:r>
          </w:p>
          <w:p w:rsidR="005C61E4" w:rsidRPr="00AA4794" w:rsidRDefault="00A62153" w:rsidP="005C61E4">
            <w:pPr>
              <w:pStyle w:val="Naslov2"/>
              <w:outlineLvl w:val="1"/>
            </w:pPr>
            <w:sdt>
              <w:sdtPr>
                <w:alias w:val="Grafički element crte za razdvajanje:"/>
                <w:tag w:val="Grafički element crte za razdvajanje:"/>
                <w:id w:val="-59171642"/>
                <w:placeholder>
                  <w:docPart w:val="B7DE84FEA24D46ACA7439468D0F5FE3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hr-HR"/>
                  </w:rPr>
                  <w:t>────</w:t>
                </w:r>
              </w:sdtContent>
            </w:sdt>
          </w:p>
          <w:p w:rsidR="00FA1764" w:rsidRDefault="00A638C9" w:rsidP="005C61E4">
            <w:pPr>
              <w:pStyle w:val="Naslov2"/>
              <w:outlineLvl w:val="1"/>
              <w:rPr>
                <w:rFonts w:ascii="Constantia" w:eastAsia="Times New Roman" w:hAnsi="Constantia" w:cs="Times New Roman"/>
                <w:b/>
                <w:sz w:val="22"/>
                <w:szCs w:val="22"/>
                <w:lang w:bidi="hr-HR"/>
              </w:rPr>
            </w:pPr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Lokacije za edukacije i praktični dio edukacija </w:t>
            </w:r>
          </w:p>
          <w:p w:rsidR="00FA1764" w:rsidRDefault="00FA1764" w:rsidP="00FA1764">
            <w:pPr>
              <w:pStyle w:val="Naslov2"/>
              <w:outlineLvl w:val="1"/>
              <w:rPr>
                <w:rFonts w:ascii="Constantia" w:eastAsia="Times New Roman" w:hAnsi="Constantia" w:cs="Times New Roman"/>
                <w:b/>
                <w:sz w:val="22"/>
                <w:szCs w:val="22"/>
                <w:lang w:bidi="hr-HR"/>
              </w:rPr>
            </w:pPr>
            <w:r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>Općina Lovas</w:t>
            </w:r>
          </w:p>
          <w:p w:rsidR="005C61E4" w:rsidRPr="00FA1764" w:rsidRDefault="00A638C9" w:rsidP="00FA1764">
            <w:pPr>
              <w:pStyle w:val="Naslov2"/>
              <w:outlineLvl w:val="1"/>
              <w:rPr>
                <w:rFonts w:ascii="Constantia" w:eastAsia="Times New Roman" w:hAnsi="Constantia" w:cs="Times New Roman"/>
                <w:b/>
                <w:sz w:val="22"/>
                <w:szCs w:val="22"/>
                <w:lang w:bidi="hr-HR"/>
              </w:rPr>
            </w:pPr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>Općin</w:t>
            </w:r>
            <w:r w:rsidR="00FA1764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a </w:t>
            </w:r>
            <w:proofErr w:type="spellStart"/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>Tompojevci</w:t>
            </w:r>
            <w:proofErr w:type="spellEnd"/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 </w:t>
            </w:r>
            <w:r w:rsidR="00CC7B7C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  </w:t>
            </w:r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>Općin</w:t>
            </w:r>
            <w:r w:rsidR="00FA1764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a </w:t>
            </w:r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 xml:space="preserve">Stari </w:t>
            </w:r>
            <w:proofErr w:type="spellStart"/>
            <w:r w:rsidRPr="00A638C9">
              <w:rPr>
                <w:rFonts w:ascii="Constantia" w:eastAsia="Times New Roman" w:hAnsi="Constantia" w:cs="Times New Roman"/>
                <w:b/>
                <w:bCs w:val="0"/>
                <w:sz w:val="22"/>
                <w:szCs w:val="22"/>
                <w:lang w:bidi="hr-HR"/>
              </w:rPr>
              <w:t>Jankovci</w:t>
            </w:r>
            <w:proofErr w:type="spellEnd"/>
          </w:p>
          <w:p w:rsidR="005C61E4" w:rsidRPr="00AA4794" w:rsidRDefault="00A62153" w:rsidP="005C61E4">
            <w:pPr>
              <w:pStyle w:val="Naslov2"/>
              <w:outlineLvl w:val="1"/>
            </w:pPr>
            <w:sdt>
              <w:sdtPr>
                <w:alias w:val="Grafički element crte za razdvajanje:"/>
                <w:tag w:val="Grafički element crte za razdvajanje:"/>
                <w:id w:val="1319850249"/>
                <w:placeholder>
                  <w:docPart w:val="9B75C69B5E7C4129AC0048CAB28F474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hr-HR"/>
                  </w:rPr>
                  <w:t>────</w:t>
                </w:r>
              </w:sdtContent>
            </w:sdt>
          </w:p>
          <w:p w:rsidR="00AA4794" w:rsidRPr="00A638C9" w:rsidRDefault="00A638C9" w:rsidP="00A638C9">
            <w:pPr>
              <w:pStyle w:val="Naslov2"/>
              <w:outlineLvl w:val="1"/>
            </w:pPr>
            <w:r w:rsidRPr="00A638C9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bidi="hr-HR"/>
              </w:rPr>
              <w:t>Trošak prijevoza sudionika  na radionice pokriven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bidi="hr-HR"/>
              </w:rPr>
              <w:t xml:space="preserve"> je</w:t>
            </w:r>
            <w:r w:rsidRPr="00A638C9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bidi="hr-HR"/>
              </w:rPr>
              <w:t xml:space="preserve"> iz proračuna projekt</w:t>
            </w:r>
            <w:r w:rsidR="00B053F7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bidi="hr-HR"/>
              </w:rPr>
              <w:t>a</w:t>
            </w:r>
          </w:p>
          <w:p w:rsidR="005C61E4" w:rsidRPr="006B6262" w:rsidRDefault="006B6262" w:rsidP="00B053F7">
            <w:pPr>
              <w:pStyle w:val="Podacizakontak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C347E">
              <w:rPr>
                <w:sz w:val="20"/>
                <w:szCs w:val="20"/>
              </w:rPr>
              <w:t xml:space="preserve">rojekt je sufinancirala Europska unija iz </w:t>
            </w:r>
            <w:r>
              <w:rPr>
                <w:sz w:val="20"/>
                <w:szCs w:val="20"/>
              </w:rPr>
              <w:t>E</w:t>
            </w:r>
            <w:r w:rsidRPr="00CC347E">
              <w:rPr>
                <w:sz w:val="20"/>
                <w:szCs w:val="20"/>
              </w:rPr>
              <w:t>uropskog socijalnog fonda</w:t>
            </w:r>
          </w:p>
        </w:tc>
      </w:tr>
    </w:tbl>
    <w:p w:rsidR="005C61E4" w:rsidRPr="00076F31" w:rsidRDefault="005C61E4" w:rsidP="00AA4794">
      <w:pPr>
        <w:pStyle w:val="Bezproreda"/>
      </w:pPr>
    </w:p>
    <w:sectPr w:rsidR="005C61E4" w:rsidRPr="00076F31">
      <w:headerReference w:type="default" r:id="rId16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153" w:rsidRDefault="00A62153" w:rsidP="005F5D5F">
      <w:pPr>
        <w:spacing w:after="0" w:line="240" w:lineRule="auto"/>
      </w:pPr>
      <w:r>
        <w:separator/>
      </w:r>
    </w:p>
  </w:endnote>
  <w:endnote w:type="continuationSeparator" w:id="0">
    <w:p w:rsidR="00A62153" w:rsidRDefault="00A62153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153" w:rsidRDefault="00A62153" w:rsidP="005F5D5F">
      <w:pPr>
        <w:spacing w:after="0" w:line="240" w:lineRule="auto"/>
      </w:pPr>
      <w:r>
        <w:separator/>
      </w:r>
    </w:p>
  </w:footnote>
  <w:footnote w:type="continuationSeparator" w:id="0">
    <w:p w:rsidR="00A62153" w:rsidRDefault="00A62153" w:rsidP="005F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5A6" w:rsidRDefault="005900A4" w:rsidP="002705A6">
    <w:pPr>
      <w:pStyle w:val="Zaglavlje"/>
      <w:rPr>
        <w:color w:val="000000" w:themeColor="text1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225976">
          <wp:simplePos x="0" y="0"/>
          <wp:positionH relativeFrom="margin">
            <wp:posOffset>5928684</wp:posOffset>
          </wp:positionH>
          <wp:positionV relativeFrom="paragraph">
            <wp:posOffset>350520</wp:posOffset>
          </wp:positionV>
          <wp:extent cx="403860" cy="495062"/>
          <wp:effectExtent l="0" t="0" r="0" b="635"/>
          <wp:wrapNone/>
          <wp:docPr id="3" name="Slika 3" descr="Slikovni rezultat za stari jankov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ovni rezultat za stari jankov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95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043E70">
          <wp:simplePos x="0" y="0"/>
          <wp:positionH relativeFrom="column">
            <wp:posOffset>4701540</wp:posOffset>
          </wp:positionH>
          <wp:positionV relativeFrom="paragraph">
            <wp:posOffset>320040</wp:posOffset>
          </wp:positionV>
          <wp:extent cx="495300" cy="572770"/>
          <wp:effectExtent l="0" t="0" r="0" b="0"/>
          <wp:wrapNone/>
          <wp:docPr id="8" name="Slika 8" descr="Slikovni rezultat za općina tompojevci 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likovni rezultat za općina tompojevci kontak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53F7" w:rsidRPr="00B053F7">
      <w:rPr>
        <w:color w:val="A6A6A6" w:themeColor="background1" w:themeShade="A6"/>
      </w:rPr>
      <w:t xml:space="preserve">OPERATIVNI PROGRAM </w:t>
    </w:r>
    <w:r w:rsidR="006303C7">
      <w:rPr>
        <w:color w:val="A6A6A6" w:themeColor="background1" w:themeShade="A6"/>
      </w:rPr>
      <w:tab/>
    </w:r>
    <w:r w:rsidR="006303C7">
      <w:rPr>
        <w:color w:val="A6A6A6" w:themeColor="background1" w:themeShade="A6"/>
      </w:rPr>
      <w:tab/>
    </w:r>
    <w:r w:rsidR="006303C7">
      <w:rPr>
        <w:color w:val="A6A6A6" w:themeColor="background1" w:themeShade="A6"/>
      </w:rPr>
      <w:tab/>
    </w:r>
    <w:r w:rsidR="002705A6">
      <w:rPr>
        <w:color w:val="A6A6A6" w:themeColor="background1" w:themeShade="A6"/>
      </w:rPr>
      <w:t xml:space="preserve">    </w:t>
    </w:r>
    <w:r>
      <w:rPr>
        <w:color w:val="A6A6A6" w:themeColor="background1" w:themeShade="A6"/>
      </w:rPr>
      <w:t xml:space="preserve">   </w:t>
    </w:r>
    <w:r w:rsidR="006303C7" w:rsidRPr="006303C7">
      <w:rPr>
        <w:color w:val="000000" w:themeColor="text1"/>
        <w:sz w:val="18"/>
        <w:szCs w:val="18"/>
      </w:rPr>
      <w:t xml:space="preserve">NOSITELJ PROJEKTA                </w:t>
    </w:r>
    <w:r w:rsidR="002705A6">
      <w:rPr>
        <w:color w:val="000000" w:themeColor="text1"/>
        <w:sz w:val="18"/>
        <w:szCs w:val="18"/>
      </w:rPr>
      <w:t xml:space="preserve">           </w:t>
    </w:r>
    <w:r w:rsidR="006303C7" w:rsidRPr="006303C7">
      <w:rPr>
        <w:color w:val="000000" w:themeColor="text1"/>
        <w:sz w:val="18"/>
        <w:szCs w:val="18"/>
      </w:rPr>
      <w:t>PARTNE</w:t>
    </w:r>
    <w:r>
      <w:rPr>
        <w:color w:val="000000" w:themeColor="text1"/>
        <w:sz w:val="18"/>
        <w:szCs w:val="18"/>
      </w:rPr>
      <w:t>RI PROJEKTA</w:t>
    </w:r>
  </w:p>
  <w:p w:rsidR="00B053F7" w:rsidRPr="005900A4" w:rsidRDefault="00B053F7" w:rsidP="002705A6">
    <w:pPr>
      <w:pStyle w:val="Zaglavlje"/>
      <w:rPr>
        <w:color w:val="000000" w:themeColor="text1"/>
        <w:sz w:val="18"/>
        <w:szCs w:val="18"/>
      </w:rPr>
    </w:pPr>
    <w:r w:rsidRPr="005900A4">
      <w:t xml:space="preserve">Učinkoviti ljudski potencijali </w:t>
    </w:r>
    <w:r w:rsidRPr="005900A4">
      <w:rPr>
        <w:color w:val="A6A6A6" w:themeColor="background1" w:themeShade="A6"/>
      </w:rPr>
      <w:t>2014.-202</w:t>
    </w:r>
    <w:r w:rsidR="005900A4">
      <w:rPr>
        <w:color w:val="A6A6A6" w:themeColor="background1" w:themeShade="A6"/>
      </w:rPr>
      <w:t xml:space="preserve">              </w:t>
    </w:r>
    <w:r w:rsidR="002705A6">
      <w:rPr>
        <w:color w:val="A6A6A6" w:themeColor="background1" w:themeShade="A6"/>
      </w:rPr>
      <w:t xml:space="preserve"> </w:t>
    </w:r>
    <w:r w:rsidR="005900A4" w:rsidRPr="005900A4">
      <w:rPr>
        <w:color w:val="000000" w:themeColor="text1"/>
        <w:sz w:val="16"/>
        <w:szCs w:val="16"/>
      </w:rPr>
      <w:t>OPĆINA LOVAS</w:t>
    </w:r>
    <w:r w:rsidR="005900A4">
      <w:rPr>
        <w:color w:val="000000" w:themeColor="text1"/>
        <w:sz w:val="16"/>
        <w:szCs w:val="16"/>
      </w:rPr>
      <w:t xml:space="preserve">                   </w:t>
    </w:r>
    <w:r w:rsidR="005900A4" w:rsidRPr="005900A4">
      <w:rPr>
        <w:color w:val="000000" w:themeColor="text1"/>
        <w:sz w:val="16"/>
        <w:szCs w:val="16"/>
      </w:rPr>
      <w:t>OPĆINA TOMPOJEVCI</w:t>
    </w:r>
    <w:r w:rsidR="002705A6">
      <w:rPr>
        <w:color w:val="000000" w:themeColor="text1"/>
        <w:sz w:val="16"/>
        <w:szCs w:val="16"/>
      </w:rPr>
      <w:t xml:space="preserve">  </w:t>
    </w:r>
    <w:r w:rsidR="005900A4">
      <w:rPr>
        <w:color w:val="000000" w:themeColor="text1"/>
        <w:sz w:val="16"/>
        <w:szCs w:val="16"/>
      </w:rPr>
      <w:t xml:space="preserve"> OPĆINA STARI JANKOVCI</w:t>
    </w:r>
  </w:p>
  <w:p w:rsidR="00B053F7" w:rsidRPr="00B053F7" w:rsidRDefault="002705A6" w:rsidP="002705A6">
    <w:pPr>
      <w:pStyle w:val="Zaglavlj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06955E">
          <wp:simplePos x="0" y="0"/>
          <wp:positionH relativeFrom="column">
            <wp:posOffset>3299460</wp:posOffset>
          </wp:positionH>
          <wp:positionV relativeFrom="paragraph">
            <wp:posOffset>4445</wp:posOffset>
          </wp:positionV>
          <wp:extent cx="541020" cy="533400"/>
          <wp:effectExtent l="0" t="0" r="0" b="0"/>
          <wp:wrapNone/>
          <wp:docPr id="7" name="Slika 7" descr="Općina Lov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ćina Lova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3F7" w:rsidRPr="00B053F7">
      <w:rPr>
        <w:color w:val="00B0F0"/>
        <w:sz w:val="20"/>
        <w:szCs w:val="20"/>
      </w:rPr>
      <w:t>ZAPOŠLJAVANJE</w:t>
    </w:r>
  </w:p>
  <w:p w:rsidR="00B053F7" w:rsidRPr="00B053F7" w:rsidRDefault="00B053F7" w:rsidP="002705A6">
    <w:pPr>
      <w:pStyle w:val="Zaglavlje"/>
      <w:rPr>
        <w:color w:val="E03177" w:themeColor="accent1"/>
        <w:sz w:val="20"/>
        <w:szCs w:val="20"/>
      </w:rPr>
    </w:pPr>
    <w:r w:rsidRPr="00B053F7">
      <w:rPr>
        <w:color w:val="E03177" w:themeColor="accent1"/>
        <w:sz w:val="20"/>
        <w:szCs w:val="20"/>
      </w:rPr>
      <w:t>SOCIJALNO UKLJUČIVANJE</w:t>
    </w:r>
    <w:r w:rsidR="006303C7">
      <w:rPr>
        <w:color w:val="E03177" w:themeColor="accent1"/>
        <w:sz w:val="20"/>
        <w:szCs w:val="20"/>
      </w:rPr>
      <w:tab/>
    </w:r>
    <w:r w:rsidR="006303C7">
      <w:rPr>
        <w:color w:val="E03177" w:themeColor="accent1"/>
        <w:sz w:val="20"/>
        <w:szCs w:val="20"/>
      </w:rPr>
      <w:tab/>
    </w:r>
    <w:r w:rsidR="006303C7">
      <w:rPr>
        <w:color w:val="E03177" w:themeColor="accent1"/>
        <w:sz w:val="20"/>
        <w:szCs w:val="20"/>
      </w:rPr>
      <w:tab/>
    </w:r>
    <w:r w:rsidR="006303C7">
      <w:rPr>
        <w:color w:val="E03177" w:themeColor="accent1"/>
        <w:sz w:val="20"/>
        <w:szCs w:val="20"/>
      </w:rPr>
      <w:tab/>
    </w:r>
    <w:r w:rsidR="006303C7">
      <w:rPr>
        <w:color w:val="E03177" w:themeColor="accent1"/>
        <w:sz w:val="20"/>
        <w:szCs w:val="20"/>
      </w:rPr>
      <w:tab/>
    </w:r>
  </w:p>
  <w:p w:rsidR="00B053F7" w:rsidRPr="00B053F7" w:rsidRDefault="00B053F7" w:rsidP="002705A6">
    <w:pPr>
      <w:pStyle w:val="Zaglavlje"/>
      <w:tabs>
        <w:tab w:val="center" w:pos="5400"/>
      </w:tabs>
      <w:rPr>
        <w:color w:val="009900"/>
        <w:sz w:val="20"/>
        <w:szCs w:val="20"/>
      </w:rPr>
    </w:pPr>
    <w:r w:rsidRPr="00B053F7">
      <w:rPr>
        <w:color w:val="009900"/>
        <w:sz w:val="20"/>
        <w:szCs w:val="20"/>
      </w:rPr>
      <w:t>OBRAZOVANJE</w:t>
    </w:r>
    <w:r w:rsidR="002705A6">
      <w:rPr>
        <w:color w:val="009900"/>
        <w:sz w:val="20"/>
        <w:szCs w:val="20"/>
      </w:rPr>
      <w:tab/>
    </w:r>
  </w:p>
  <w:p w:rsidR="00B053F7" w:rsidRPr="006303C7" w:rsidRDefault="00B053F7" w:rsidP="002705A6">
    <w:pPr>
      <w:pStyle w:val="Zaglavlje"/>
      <w:rPr>
        <w:color w:val="000000" w:themeColor="text1"/>
        <w:sz w:val="20"/>
        <w:szCs w:val="20"/>
      </w:rPr>
    </w:pPr>
    <w:r w:rsidRPr="00B053F7">
      <w:rPr>
        <w:color w:val="FFFF00"/>
        <w:sz w:val="20"/>
        <w:szCs w:val="20"/>
      </w:rPr>
      <w:t>DOBRO UPRAVLJANJE</w:t>
    </w:r>
    <w:r w:rsidR="006303C7">
      <w:rPr>
        <w:color w:val="FFFF00"/>
        <w:sz w:val="20"/>
        <w:szCs w:val="20"/>
      </w:rPr>
      <w:tab/>
    </w:r>
    <w:r w:rsidR="006303C7">
      <w:rPr>
        <w:color w:val="FFFF00"/>
        <w:sz w:val="20"/>
        <w:szCs w:val="20"/>
      </w:rPr>
      <w:tab/>
    </w:r>
    <w:r w:rsidR="006303C7">
      <w:rPr>
        <w:color w:val="FFFF00"/>
        <w:sz w:val="20"/>
        <w:szCs w:val="20"/>
      </w:rPr>
      <w:tab/>
    </w:r>
    <w:r w:rsidR="006303C7">
      <w:rPr>
        <w:color w:val="FFFF00"/>
        <w:sz w:val="20"/>
        <w:szCs w:val="20"/>
      </w:rPr>
      <w:tab/>
    </w:r>
    <w:r w:rsidR="006303C7">
      <w:rPr>
        <w:color w:val="FFFF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008"/>
      </v:shape>
    </w:pict>
  </w:numPicBullet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E557B"/>
    <w:multiLevelType w:val="hybridMultilevel"/>
    <w:tmpl w:val="4C6C5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6FA3"/>
    <w:multiLevelType w:val="hybridMultilevel"/>
    <w:tmpl w:val="FDFC3F9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C9"/>
    <w:rsid w:val="000168C0"/>
    <w:rsid w:val="000427C6"/>
    <w:rsid w:val="00076F31"/>
    <w:rsid w:val="00171CDD"/>
    <w:rsid w:val="00175521"/>
    <w:rsid w:val="00181FB9"/>
    <w:rsid w:val="00251739"/>
    <w:rsid w:val="00261A78"/>
    <w:rsid w:val="002705A6"/>
    <w:rsid w:val="00285861"/>
    <w:rsid w:val="003B6A17"/>
    <w:rsid w:val="00411532"/>
    <w:rsid w:val="0048558C"/>
    <w:rsid w:val="005222EE"/>
    <w:rsid w:val="00541BB3"/>
    <w:rsid w:val="00544732"/>
    <w:rsid w:val="005900A4"/>
    <w:rsid w:val="005A1ED5"/>
    <w:rsid w:val="005C61E4"/>
    <w:rsid w:val="005F5D5F"/>
    <w:rsid w:val="006303C7"/>
    <w:rsid w:val="00665EA1"/>
    <w:rsid w:val="006B6262"/>
    <w:rsid w:val="006E5B0F"/>
    <w:rsid w:val="006F78DD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991121"/>
    <w:rsid w:val="00A03450"/>
    <w:rsid w:val="00A62153"/>
    <w:rsid w:val="00A638C9"/>
    <w:rsid w:val="00A97C88"/>
    <w:rsid w:val="00AA4794"/>
    <w:rsid w:val="00AB3068"/>
    <w:rsid w:val="00AB58F4"/>
    <w:rsid w:val="00AF32DC"/>
    <w:rsid w:val="00B053F7"/>
    <w:rsid w:val="00B22CA1"/>
    <w:rsid w:val="00B31CA2"/>
    <w:rsid w:val="00B46A60"/>
    <w:rsid w:val="00BC6ED1"/>
    <w:rsid w:val="00C57F20"/>
    <w:rsid w:val="00CC347E"/>
    <w:rsid w:val="00CC7B7C"/>
    <w:rsid w:val="00D16845"/>
    <w:rsid w:val="00D56FBE"/>
    <w:rsid w:val="00D751DD"/>
    <w:rsid w:val="00E3564F"/>
    <w:rsid w:val="00EC1838"/>
    <w:rsid w:val="00F2548A"/>
    <w:rsid w:val="00FA1764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932A89-348B-4A2F-9B45-591B204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hr-H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58F4"/>
  </w:style>
  <w:style w:type="paragraph" w:styleId="Naslov1">
    <w:name w:val="heading 1"/>
    <w:basedOn w:val="Normal"/>
    <w:next w:val="Normal"/>
    <w:link w:val="Naslov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Naslov3">
    <w:name w:val="heading 3"/>
    <w:basedOn w:val="Normal"/>
    <w:link w:val="Naslov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slov4">
    <w:name w:val="heading 4"/>
    <w:basedOn w:val="Normal"/>
    <w:next w:val="Normal"/>
    <w:link w:val="Naslov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slov5">
    <w:name w:val="heading 5"/>
    <w:basedOn w:val="Normal"/>
    <w:next w:val="Normal"/>
    <w:link w:val="Naslov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slov6">
    <w:name w:val="heading 6"/>
    <w:basedOn w:val="Normal"/>
    <w:next w:val="Normal"/>
    <w:link w:val="Naslov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slov7">
    <w:name w:val="heading 7"/>
    <w:basedOn w:val="Normal"/>
    <w:next w:val="Normal"/>
    <w:link w:val="Naslov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slov8">
    <w:name w:val="heading 8"/>
    <w:basedOn w:val="Normal"/>
    <w:next w:val="Normal"/>
    <w:link w:val="Naslov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2"/>
    <w:qFormat/>
    <w:rsid w:val="005A1ED5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64"/>
      <w:szCs w:val="80"/>
    </w:rPr>
  </w:style>
  <w:style w:type="character" w:customStyle="1" w:styleId="NaslovChar">
    <w:name w:val="Naslov Char"/>
    <w:basedOn w:val="Zadanifontodlomka"/>
    <w:link w:val="Naslov"/>
    <w:uiPriority w:val="2"/>
    <w:rsid w:val="005A1ED5"/>
    <w:rPr>
      <w:rFonts w:asciiTheme="majorHAnsi" w:eastAsiaTheme="majorEastAsia" w:hAnsiTheme="majorHAnsi" w:cstheme="majorBidi"/>
      <w:caps/>
      <w:kern w:val="28"/>
      <w:sz w:val="64"/>
      <w:szCs w:val="80"/>
    </w:rPr>
  </w:style>
  <w:style w:type="character" w:customStyle="1" w:styleId="Naslov1Char">
    <w:name w:val="Naslov 1 Char"/>
    <w:basedOn w:val="Zadanifontodlomka"/>
    <w:link w:val="Naslov1"/>
    <w:uiPriority w:val="3"/>
    <w:rPr>
      <w:b/>
      <w:bCs/>
      <w:sz w:val="28"/>
      <w:szCs w:val="28"/>
    </w:rPr>
  </w:style>
  <w:style w:type="character" w:styleId="Tekstrezerviranogmjesta">
    <w:name w:val="Placeholder Text"/>
    <w:basedOn w:val="Zadanifontodlomka"/>
    <w:uiPriority w:val="99"/>
    <w:semiHidden/>
    <w:rsid w:val="00A97C88"/>
    <w:rPr>
      <w:color w:val="262626" w:themeColor="text1" w:themeTint="D9"/>
    </w:rPr>
  </w:style>
  <w:style w:type="character" w:customStyle="1" w:styleId="Naslov2Char">
    <w:name w:val="Naslov 2 Char"/>
    <w:basedOn w:val="Zadanifontodlomka"/>
    <w:link w:val="Naslov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Bezproreda">
    <w:name w:val="No Spacing"/>
    <w:uiPriority w:val="98"/>
    <w:qFormat/>
    <w:rsid w:val="00AA479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Podacizakontakt">
    <w:name w:val="Podaci za kontakt"/>
    <w:basedOn w:val="Normal"/>
    <w:uiPriority w:val="4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1"/>
    <w:unhideWhenUsed/>
    <w:qFormat/>
    <w:rsid w:val="005A1ED5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76"/>
    </w:rPr>
  </w:style>
  <w:style w:type="character" w:customStyle="1" w:styleId="DatumChar">
    <w:name w:val="Datum Char"/>
    <w:basedOn w:val="Zadanifontodlomka"/>
    <w:link w:val="Datum"/>
    <w:uiPriority w:val="1"/>
    <w:rsid w:val="005A1ED5"/>
    <w:rPr>
      <w:rFonts w:asciiTheme="majorHAnsi" w:hAnsiTheme="majorHAnsi"/>
      <w:caps/>
      <w:color w:val="E03177" w:themeColor="accent1"/>
      <w:kern w:val="28"/>
      <w:sz w:val="76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22"/>
      <w:szCs w:val="18"/>
    </w:rPr>
  </w:style>
  <w:style w:type="character" w:customStyle="1" w:styleId="Naslov4Char">
    <w:name w:val="Naslov 4 Char"/>
    <w:basedOn w:val="Zadanifontodlomka"/>
    <w:link w:val="Naslov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ja">
    <w:name w:val="Bibliography"/>
    <w:basedOn w:val="Normal"/>
    <w:next w:val="Normal"/>
    <w:uiPriority w:val="37"/>
    <w:semiHidden/>
    <w:unhideWhenUsed/>
    <w:rsid w:val="006E5B0F"/>
  </w:style>
  <w:style w:type="paragraph" w:styleId="Blokteksta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6E5B0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E5B0F"/>
  </w:style>
  <w:style w:type="paragraph" w:styleId="Tijeloteksta2">
    <w:name w:val="Body Text 2"/>
    <w:basedOn w:val="Normal"/>
    <w:link w:val="Tijeloteksta2Char"/>
    <w:uiPriority w:val="99"/>
    <w:semiHidden/>
    <w:unhideWhenUsed/>
    <w:rsid w:val="006E5B0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E5B0F"/>
  </w:style>
  <w:style w:type="paragraph" w:styleId="Tijeloteksta3">
    <w:name w:val="Body Text 3"/>
    <w:basedOn w:val="Normal"/>
    <w:link w:val="Tijeloteksta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E5B0F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6E5B0F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6E5B0F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E5B0F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E5B0F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6E5B0F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6E5B0F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E5B0F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E5B0F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6E5B0F"/>
  </w:style>
  <w:style w:type="table" w:styleId="Obojanareetka">
    <w:name w:val="Colorful Grid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E5B0F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5B0F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5B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5B0F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6E5B0F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6E5B0F"/>
  </w:style>
  <w:style w:type="character" w:styleId="Istaknuto">
    <w:name w:val="Emphasis"/>
    <w:basedOn w:val="Zadanifontodlomka"/>
    <w:uiPriority w:val="20"/>
    <w:semiHidden/>
    <w:unhideWhenUsed/>
    <w:qFormat/>
    <w:rsid w:val="006E5B0F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6E5B0F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E5B0F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11532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1532"/>
  </w:style>
  <w:style w:type="character" w:styleId="Referencafusnote">
    <w:name w:val="footnote reference"/>
    <w:basedOn w:val="Zadanifontodlomka"/>
    <w:uiPriority w:val="99"/>
    <w:semiHidden/>
    <w:unhideWhenUsed/>
    <w:rsid w:val="006E5B0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E5B0F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licareetke3">
    <w:name w:val="Grid Table 3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411532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1532"/>
  </w:style>
  <w:style w:type="character" w:customStyle="1" w:styleId="Naslov5Char">
    <w:name w:val="Naslov 5 Char"/>
    <w:basedOn w:val="Zadanifontodlomka"/>
    <w:link w:val="Naslov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slov6Char">
    <w:name w:val="Naslov 6 Char"/>
    <w:basedOn w:val="Zadanifontodlomka"/>
    <w:link w:val="Naslov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slov7Char">
    <w:name w:val="Naslov 7 Char"/>
    <w:basedOn w:val="Zadanifontodlomka"/>
    <w:link w:val="Naslov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slov8Char">
    <w:name w:val="Naslov 8 Char"/>
    <w:basedOn w:val="Zadanifontodlomka"/>
    <w:link w:val="Naslov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6E5B0F"/>
  </w:style>
  <w:style w:type="paragraph" w:styleId="HTML-adresa">
    <w:name w:val="HTML Address"/>
    <w:basedOn w:val="Normal"/>
    <w:link w:val="HTML-adresa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6E5B0F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6E5B0F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6E5B0F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E5B0F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6E5B0F"/>
    <w:rPr>
      <w:i/>
      <w:iCs/>
    </w:rPr>
  </w:style>
  <w:style w:type="character" w:styleId="Hiperveza">
    <w:name w:val="Hyperlink"/>
    <w:basedOn w:val="Zadanifontodlomka"/>
    <w:uiPriority w:val="99"/>
    <w:unhideWhenUsed/>
    <w:rsid w:val="00A97C88"/>
    <w:rPr>
      <w:color w:val="125266" w:themeColor="accent6" w:themeShade="8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171CDD"/>
    <w:rPr>
      <w:i/>
      <w:iCs/>
      <w:color w:val="B11A57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6E5B0F"/>
  </w:style>
  <w:style w:type="paragraph" w:styleId="Popis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6E5B0F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licapopisa2">
    <w:name w:val="List Table 2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licapopisa3">
    <w:name w:val="List Table 3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6E5B0F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Obinouvueno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6E5B0F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6E5B0F"/>
  </w:style>
  <w:style w:type="character" w:styleId="Brojstranice">
    <w:name w:val="page number"/>
    <w:basedOn w:val="Zadanifontodlomka"/>
    <w:uiPriority w:val="99"/>
    <w:semiHidden/>
    <w:unhideWhenUsed/>
    <w:rsid w:val="006E5B0F"/>
  </w:style>
  <w:style w:type="table" w:styleId="Obinatablica1">
    <w:name w:val="Plain Table 1"/>
    <w:basedOn w:val="Obinatablic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E5B0F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6E5B0F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6E5B0F"/>
  </w:style>
  <w:style w:type="character" w:customStyle="1" w:styleId="PozdravChar">
    <w:name w:val="Pozdrav Char"/>
    <w:basedOn w:val="Zadanifontodlomka"/>
    <w:link w:val="Pozdrav"/>
    <w:uiPriority w:val="99"/>
    <w:semiHidden/>
    <w:rsid w:val="006E5B0F"/>
  </w:style>
  <w:style w:type="paragraph" w:styleId="Potpis">
    <w:name w:val="Signature"/>
    <w:basedOn w:val="Normal"/>
    <w:link w:val="Potpi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6E5B0F"/>
  </w:style>
  <w:style w:type="character" w:styleId="Naglaeno">
    <w:name w:val="Strong"/>
    <w:basedOn w:val="Zadanifontodlomka"/>
    <w:uiPriority w:val="22"/>
    <w:semiHidden/>
    <w:unhideWhenUsed/>
    <w:qFormat/>
    <w:rsid w:val="006E5B0F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B0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mailto:pavlicicminja@gmail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ali\AppData\Roaming\Microsoft\Templates\Letak%20za%20sezonski%20doga&#273;a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E1615285A04A66A71AF65DEB593A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7EE268-CCED-4599-9170-57E1C9C73F10}"/>
      </w:docPartPr>
      <w:docPartBody>
        <w:p w:rsidR="000D5CE4" w:rsidRDefault="00A0531A">
          <w:pPr>
            <w:pStyle w:val="56E1615285A04A66A71AF65DEB593A77"/>
          </w:pPr>
          <w:r w:rsidRPr="00AA4794">
            <w:rPr>
              <w:lang w:bidi="hr-HR"/>
            </w:rPr>
            <w:t>────</w:t>
          </w:r>
        </w:p>
      </w:docPartBody>
    </w:docPart>
    <w:docPart>
      <w:docPartPr>
        <w:name w:val="B7DE84FEA24D46ACA7439468D0F5FE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CECE17-3502-4690-9FA2-4077978627CD}"/>
      </w:docPartPr>
      <w:docPartBody>
        <w:p w:rsidR="000D5CE4" w:rsidRDefault="00A0531A">
          <w:pPr>
            <w:pStyle w:val="B7DE84FEA24D46ACA7439468D0F5FE33"/>
          </w:pPr>
          <w:r w:rsidRPr="00AA4794">
            <w:rPr>
              <w:lang w:bidi="hr-HR"/>
            </w:rPr>
            <w:t>────</w:t>
          </w:r>
        </w:p>
      </w:docPartBody>
    </w:docPart>
    <w:docPart>
      <w:docPartPr>
        <w:name w:val="9B75C69B5E7C4129AC0048CAB28F47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78DF4B-FD77-400A-A056-4D2AD7D7A018}"/>
      </w:docPartPr>
      <w:docPartBody>
        <w:p w:rsidR="000D5CE4" w:rsidRDefault="00A0531A">
          <w:pPr>
            <w:pStyle w:val="9B75C69B5E7C4129AC0048CAB28F474F"/>
          </w:pPr>
          <w:r w:rsidRPr="00AA4794">
            <w:rPr>
              <w:lang w:bidi="hr-HR"/>
            </w:rPr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1A"/>
    <w:rsid w:val="000D5CE4"/>
    <w:rsid w:val="006555D8"/>
    <w:rsid w:val="00702DD0"/>
    <w:rsid w:val="00A0531A"/>
    <w:rsid w:val="00C5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0D0A715F19245CB92AE4905319E6B58">
    <w:name w:val="10D0A715F19245CB92AE4905319E6B58"/>
  </w:style>
  <w:style w:type="paragraph" w:customStyle="1" w:styleId="E756DCF3419A49ADA717F8AFAC92414C">
    <w:name w:val="E756DCF3419A49ADA717F8AFAC92414C"/>
  </w:style>
  <w:style w:type="paragraph" w:customStyle="1" w:styleId="E2EFAE48027349349EE3F3B1F5DD841F">
    <w:name w:val="E2EFAE48027349349EE3F3B1F5DD841F"/>
  </w:style>
  <w:style w:type="paragraph" w:customStyle="1" w:styleId="4B30EDAB6DD84F008FE68D2676B7AA3F">
    <w:name w:val="4B30EDAB6DD84F008FE68D2676B7AA3F"/>
  </w:style>
  <w:style w:type="paragraph" w:customStyle="1" w:styleId="BB5C0CE5EBEB44618DEFF586BAFCD319">
    <w:name w:val="BB5C0CE5EBEB44618DEFF586BAFCD319"/>
  </w:style>
  <w:style w:type="paragraph" w:customStyle="1" w:styleId="007ACE69076E4EE4B4338149E5159FED">
    <w:name w:val="007ACE69076E4EE4B4338149E5159FED"/>
  </w:style>
  <w:style w:type="paragraph" w:customStyle="1" w:styleId="8A46C1101C214E88AEFEEB91BAE87907">
    <w:name w:val="8A46C1101C214E88AEFEEB91BAE87907"/>
  </w:style>
  <w:style w:type="paragraph" w:customStyle="1" w:styleId="56E1615285A04A66A71AF65DEB593A77">
    <w:name w:val="56E1615285A04A66A71AF65DEB593A77"/>
  </w:style>
  <w:style w:type="paragraph" w:customStyle="1" w:styleId="1D82F8D47AC94AB5991BA064AD5E3A2D">
    <w:name w:val="1D82F8D47AC94AB5991BA064AD5E3A2D"/>
  </w:style>
  <w:style w:type="paragraph" w:customStyle="1" w:styleId="B7DE84FEA24D46ACA7439468D0F5FE33">
    <w:name w:val="B7DE84FEA24D46ACA7439468D0F5FE33"/>
  </w:style>
  <w:style w:type="paragraph" w:customStyle="1" w:styleId="4E4048C883404C078DE928268E8D1726">
    <w:name w:val="4E4048C883404C078DE928268E8D1726"/>
  </w:style>
  <w:style w:type="paragraph" w:customStyle="1" w:styleId="9B75C69B5E7C4129AC0048CAB28F474F">
    <w:name w:val="9B75C69B5E7C4129AC0048CAB28F474F"/>
  </w:style>
  <w:style w:type="paragraph" w:customStyle="1" w:styleId="3C1F26699EC144F28729565AB2708C88">
    <w:name w:val="3C1F26699EC144F28729565AB2708C88"/>
  </w:style>
  <w:style w:type="paragraph" w:customStyle="1" w:styleId="3CE347EDDB774F288E7EAC4518368B86">
    <w:name w:val="3CE347EDDB774F288E7EAC4518368B86"/>
  </w:style>
  <w:style w:type="paragraph" w:customStyle="1" w:styleId="59C9F25A8DE44A238AFB775F55E1130E">
    <w:name w:val="59C9F25A8DE44A238AFB775F55E1130E"/>
  </w:style>
  <w:style w:type="paragraph" w:customStyle="1" w:styleId="41BC30014F8A4012BF3E581D6C4B7EB9">
    <w:name w:val="41BC30014F8A4012BF3E581D6C4B7EB9"/>
  </w:style>
  <w:style w:type="paragraph" w:customStyle="1" w:styleId="D96C3CB2F7254B39821CB278217C2E3E">
    <w:name w:val="D96C3CB2F7254B39821CB278217C2E3E"/>
  </w:style>
  <w:style w:type="paragraph" w:customStyle="1" w:styleId="CABFD8ACA0BB4252B7EEAEC5E069735A">
    <w:name w:val="CABFD8ACA0BB4252B7EEAEC5E0697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Letak za sezonski događaj</Template>
  <TotalTime>1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OpćinaLovas</dc:creator>
  <cp:keywords/>
  <dc:description/>
  <cp:lastModifiedBy>Općina  Lovas</cp:lastModifiedBy>
  <cp:revision>2</cp:revision>
  <cp:lastPrinted>2019-10-31T08:20:00Z</cp:lastPrinted>
  <dcterms:created xsi:type="dcterms:W3CDTF">2019-10-31T09:26:00Z</dcterms:created>
  <dcterms:modified xsi:type="dcterms:W3CDTF">2019-10-31T09:26:00Z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