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D53" w:rsidRPr="00852330" w:rsidRDefault="002B0D53" w:rsidP="002B0D53">
      <w:pPr>
        <w:ind w:right="5588"/>
        <w:jc w:val="center"/>
        <w:rPr>
          <w:rFonts w:ascii="Arial" w:hAnsi="Arial" w:cs="Arial"/>
          <w:sz w:val="16"/>
          <w:szCs w:val="16"/>
        </w:rPr>
      </w:pPr>
      <w:r w:rsidRPr="00852330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533400" cy="698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D53" w:rsidRPr="00FA346E" w:rsidRDefault="002B0D53" w:rsidP="002B0D53">
      <w:pPr>
        <w:ind w:right="5588"/>
        <w:jc w:val="center"/>
        <w:rPr>
          <w:rFonts w:ascii="Arial" w:hAnsi="Arial" w:cs="Arial"/>
          <w:sz w:val="20"/>
        </w:rPr>
      </w:pPr>
      <w:r w:rsidRPr="00FA346E">
        <w:rPr>
          <w:rFonts w:ascii="Arial" w:hAnsi="Arial" w:cs="Arial"/>
          <w:sz w:val="20"/>
        </w:rPr>
        <w:t>REPUBLIKA HRVATSKA</w:t>
      </w:r>
    </w:p>
    <w:p w:rsidR="002B0D53" w:rsidRPr="00FA346E" w:rsidRDefault="002B0D53" w:rsidP="002B0D53">
      <w:pPr>
        <w:pStyle w:val="Tijeloteksta2"/>
        <w:ind w:right="5588"/>
        <w:rPr>
          <w:rFonts w:ascii="Arial" w:hAnsi="Arial" w:cs="Arial"/>
          <w:sz w:val="20"/>
          <w:szCs w:val="20"/>
        </w:rPr>
      </w:pPr>
      <w:r w:rsidRPr="00FA346E">
        <w:rPr>
          <w:rFonts w:ascii="Arial" w:hAnsi="Arial" w:cs="Arial"/>
          <w:sz w:val="20"/>
          <w:szCs w:val="20"/>
        </w:rPr>
        <w:t>VUKOVARSKO-SRIJEMSKA ŽUPANIJA</w:t>
      </w:r>
    </w:p>
    <w:p w:rsidR="002B0D53" w:rsidRPr="008B5EAD" w:rsidRDefault="002B0D53" w:rsidP="00B915FA">
      <w:pPr>
        <w:ind w:right="5588"/>
        <w:jc w:val="center"/>
        <w:rPr>
          <w:b/>
          <w:szCs w:val="24"/>
        </w:rPr>
      </w:pPr>
      <w:r w:rsidRPr="00FA346E">
        <w:rPr>
          <w:rFonts w:ascii="Arial" w:hAnsi="Arial" w:cs="Arial"/>
          <w:sz w:val="20"/>
        </w:rPr>
        <w:t>OPĆINA STARI JANKOVCI</w:t>
      </w:r>
      <w:r w:rsidR="00B915FA">
        <w:rPr>
          <w:rFonts w:ascii="Arial" w:hAnsi="Arial" w:cs="Arial"/>
          <w:sz w:val="20"/>
        </w:rPr>
        <w:t xml:space="preserve"> </w:t>
      </w:r>
      <w:r w:rsidRPr="008B5EAD">
        <w:rPr>
          <w:b/>
          <w:szCs w:val="24"/>
        </w:rPr>
        <w:t>Općinski načelnik</w:t>
      </w:r>
    </w:p>
    <w:p w:rsidR="00B915FA" w:rsidRPr="00FA346E" w:rsidRDefault="00B915FA" w:rsidP="00B915FA">
      <w:pPr>
        <w:rPr>
          <w:rFonts w:ascii="Arial" w:hAnsi="Arial" w:cs="Arial"/>
        </w:rPr>
      </w:pPr>
      <w:r w:rsidRPr="00FA346E">
        <w:rPr>
          <w:rFonts w:ascii="Arial" w:hAnsi="Arial" w:cs="Arial"/>
          <w:iCs/>
        </w:rPr>
        <w:t>KLASA: 026-04/</w:t>
      </w:r>
      <w:r w:rsidR="006B204A">
        <w:rPr>
          <w:rFonts w:ascii="Arial" w:hAnsi="Arial" w:cs="Arial"/>
          <w:iCs/>
        </w:rPr>
        <w:t>20</w:t>
      </w:r>
      <w:r>
        <w:rPr>
          <w:rFonts w:ascii="Arial" w:hAnsi="Arial" w:cs="Arial"/>
          <w:iCs/>
        </w:rPr>
        <w:t>-</w:t>
      </w:r>
      <w:r w:rsidR="007C5912">
        <w:rPr>
          <w:rFonts w:ascii="Arial" w:hAnsi="Arial" w:cs="Arial"/>
          <w:iCs/>
        </w:rPr>
        <w:t>01</w:t>
      </w:r>
      <w:r>
        <w:rPr>
          <w:rFonts w:ascii="Arial" w:hAnsi="Arial" w:cs="Arial"/>
          <w:iCs/>
        </w:rPr>
        <w:t>/01</w:t>
      </w:r>
    </w:p>
    <w:p w:rsidR="00B915FA" w:rsidRPr="00FA346E" w:rsidRDefault="00B915FA" w:rsidP="00B915FA">
      <w:pPr>
        <w:rPr>
          <w:rFonts w:ascii="Arial" w:hAnsi="Arial" w:cs="Arial"/>
          <w:iCs/>
        </w:rPr>
      </w:pPr>
      <w:r w:rsidRPr="00FA346E">
        <w:rPr>
          <w:rFonts w:ascii="Arial" w:hAnsi="Arial" w:cs="Arial"/>
          <w:iCs/>
        </w:rPr>
        <w:t>URBROJ: 2188/10-02-</w:t>
      </w:r>
      <w:r w:rsidR="006B204A">
        <w:rPr>
          <w:rFonts w:ascii="Arial" w:hAnsi="Arial" w:cs="Arial"/>
          <w:iCs/>
        </w:rPr>
        <w:t>20</w:t>
      </w:r>
      <w:r w:rsidRPr="00FA346E">
        <w:rPr>
          <w:rFonts w:ascii="Arial" w:hAnsi="Arial" w:cs="Arial"/>
          <w:iCs/>
        </w:rPr>
        <w:t>-</w:t>
      </w:r>
      <w:r w:rsidR="00DC0379">
        <w:rPr>
          <w:rFonts w:ascii="Arial" w:hAnsi="Arial" w:cs="Arial"/>
          <w:iCs/>
        </w:rPr>
        <w:t>130</w:t>
      </w:r>
    </w:p>
    <w:p w:rsidR="00181F78" w:rsidRPr="001B3264" w:rsidRDefault="00961FB4" w:rsidP="00B915FA">
      <w:pPr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>
        <w:rPr>
          <w:rFonts w:ascii="Arial" w:hAnsi="Arial" w:cs="Arial"/>
        </w:rPr>
        <w:t xml:space="preserve">U </w:t>
      </w:r>
      <w:r w:rsidR="00B915FA" w:rsidRPr="00FA346E">
        <w:rPr>
          <w:rFonts w:ascii="Arial" w:hAnsi="Arial" w:cs="Arial"/>
        </w:rPr>
        <w:t>Stari</w:t>
      </w:r>
      <w:r>
        <w:rPr>
          <w:rFonts w:ascii="Arial" w:hAnsi="Arial" w:cs="Arial"/>
        </w:rPr>
        <w:t>m</w:t>
      </w:r>
      <w:r w:rsidR="00B915FA" w:rsidRPr="00FA346E">
        <w:rPr>
          <w:rFonts w:ascii="Arial" w:hAnsi="Arial" w:cs="Arial"/>
        </w:rPr>
        <w:t xml:space="preserve"> Jankovci, </w:t>
      </w:r>
      <w:r w:rsidR="00DC0379">
        <w:rPr>
          <w:rFonts w:ascii="Arial" w:hAnsi="Arial" w:cs="Arial"/>
        </w:rPr>
        <w:t>1</w:t>
      </w:r>
      <w:r w:rsidR="006B204A">
        <w:rPr>
          <w:rFonts w:ascii="Arial" w:hAnsi="Arial" w:cs="Arial"/>
        </w:rPr>
        <w:t>7</w:t>
      </w:r>
      <w:r w:rsidR="00B915FA">
        <w:rPr>
          <w:rFonts w:ascii="Arial" w:hAnsi="Arial" w:cs="Arial"/>
        </w:rPr>
        <w:t xml:space="preserve">. </w:t>
      </w:r>
      <w:r w:rsidR="00DC0379">
        <w:rPr>
          <w:rFonts w:ascii="Arial" w:hAnsi="Arial" w:cs="Arial"/>
        </w:rPr>
        <w:t>ožujka</w:t>
      </w:r>
      <w:r w:rsidR="00B915FA">
        <w:rPr>
          <w:rFonts w:ascii="Arial" w:hAnsi="Arial" w:cs="Arial"/>
        </w:rPr>
        <w:t xml:space="preserve"> </w:t>
      </w:r>
      <w:r w:rsidR="00B915FA" w:rsidRPr="00FA346E">
        <w:rPr>
          <w:rFonts w:ascii="Arial" w:hAnsi="Arial" w:cs="Arial"/>
        </w:rPr>
        <w:t>20</w:t>
      </w:r>
      <w:r w:rsidR="006B204A">
        <w:rPr>
          <w:rFonts w:ascii="Arial" w:hAnsi="Arial" w:cs="Arial"/>
        </w:rPr>
        <w:t>20</w:t>
      </w:r>
      <w:r w:rsidR="00B915FA">
        <w:rPr>
          <w:rFonts w:ascii="Arial" w:hAnsi="Arial" w:cs="Arial"/>
        </w:rPr>
        <w:t>.g.</w:t>
      </w:r>
    </w:p>
    <w:p w:rsidR="00B915FA" w:rsidRDefault="00B915FA" w:rsidP="001B3264">
      <w:pPr>
        <w:pStyle w:val="Naslov3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</w:p>
    <w:p w:rsidR="00B915FA" w:rsidRDefault="00B915FA" w:rsidP="001B3264">
      <w:pPr>
        <w:pStyle w:val="Naslov3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</w:p>
    <w:p w:rsidR="005D37C9" w:rsidRPr="00DC0379" w:rsidRDefault="005D37C9" w:rsidP="0092349E">
      <w:pPr>
        <w:jc w:val="both"/>
        <w:rPr>
          <w:rFonts w:asciiTheme="majorHAnsi" w:hAnsiTheme="majorHAnsi" w:cs="Arial"/>
        </w:rPr>
      </w:pPr>
      <w:r w:rsidRPr="00DC0379">
        <w:rPr>
          <w:rFonts w:asciiTheme="majorHAnsi" w:hAnsiTheme="majorHAnsi" w:cs="Arial"/>
        </w:rPr>
        <w:t>T</w:t>
      </w:r>
      <w:r w:rsidR="0092349E" w:rsidRPr="00DC0379">
        <w:rPr>
          <w:rFonts w:asciiTheme="majorHAnsi" w:hAnsiTheme="majorHAnsi" w:cs="Arial"/>
        </w:rPr>
        <w:t>emeljem</w:t>
      </w:r>
      <w:r w:rsidRPr="00DC0379">
        <w:rPr>
          <w:rFonts w:asciiTheme="majorHAnsi" w:hAnsiTheme="majorHAnsi" w:cs="Arial"/>
        </w:rPr>
        <w:t xml:space="preserve"> </w:t>
      </w:r>
      <w:r w:rsidR="0092349E" w:rsidRPr="00DC0379">
        <w:rPr>
          <w:rFonts w:asciiTheme="majorHAnsi" w:hAnsiTheme="majorHAnsi" w:cs="Arial"/>
        </w:rPr>
        <w:t>mjera</w:t>
      </w:r>
      <w:r w:rsidR="007C5912" w:rsidRPr="00DC0379">
        <w:rPr>
          <w:rFonts w:asciiTheme="majorHAnsi" w:hAnsiTheme="majorHAnsi"/>
          <w:color w:val="1C1E21"/>
          <w:szCs w:val="24"/>
          <w:shd w:val="clear" w:color="auto" w:fill="FFFFFF"/>
        </w:rPr>
        <w:t xml:space="preserve"> STOŽERA CIVILNE ZAŠTITE VUKOVARSKO-SRIJEMSKE ŽUPANIJE </w:t>
      </w:r>
      <w:r w:rsidR="00DC0379">
        <w:rPr>
          <w:rFonts w:asciiTheme="majorHAnsi" w:hAnsiTheme="majorHAnsi"/>
          <w:color w:val="1C1E21"/>
          <w:szCs w:val="24"/>
          <w:shd w:val="clear" w:color="auto" w:fill="FFFFFF"/>
        </w:rPr>
        <w:t>za sprječavanje širenja</w:t>
      </w:r>
      <w:r w:rsidR="007C5912" w:rsidRPr="00DC0379">
        <w:rPr>
          <w:rFonts w:asciiTheme="majorHAnsi" w:hAnsiTheme="majorHAnsi"/>
          <w:color w:val="1C1E21"/>
          <w:szCs w:val="24"/>
          <w:shd w:val="clear" w:color="auto" w:fill="FFFFFF"/>
        </w:rPr>
        <w:t xml:space="preserve"> VIRUSA COVID-1</w:t>
      </w:r>
      <w:r w:rsidRPr="00DC0379">
        <w:rPr>
          <w:rFonts w:asciiTheme="majorHAnsi" w:hAnsiTheme="majorHAnsi" w:cs="Arial"/>
          <w:szCs w:val="24"/>
        </w:rPr>
        <w:t xml:space="preserve">, </w:t>
      </w:r>
      <w:r w:rsidR="00DC0379">
        <w:rPr>
          <w:rFonts w:asciiTheme="majorHAnsi" w:hAnsiTheme="majorHAnsi" w:cs="Arial"/>
          <w:szCs w:val="24"/>
        </w:rPr>
        <w:t xml:space="preserve">općinski načelnik </w:t>
      </w:r>
      <w:r w:rsidR="007C5912" w:rsidRPr="00DC0379">
        <w:rPr>
          <w:rFonts w:asciiTheme="majorHAnsi" w:hAnsiTheme="majorHAnsi" w:cs="Arial"/>
          <w:szCs w:val="24"/>
        </w:rPr>
        <w:t>O</w:t>
      </w:r>
      <w:r w:rsidR="00DC0379">
        <w:rPr>
          <w:rFonts w:asciiTheme="majorHAnsi" w:hAnsiTheme="majorHAnsi" w:cs="Arial"/>
          <w:szCs w:val="24"/>
        </w:rPr>
        <w:t>pćine</w:t>
      </w:r>
      <w:r w:rsidR="007C5912" w:rsidRPr="00DC0379">
        <w:rPr>
          <w:rFonts w:asciiTheme="majorHAnsi" w:hAnsiTheme="majorHAnsi" w:cs="Arial"/>
          <w:szCs w:val="24"/>
        </w:rPr>
        <w:t xml:space="preserve"> S</w:t>
      </w:r>
      <w:r w:rsidR="00DC0379">
        <w:rPr>
          <w:rFonts w:asciiTheme="majorHAnsi" w:hAnsiTheme="majorHAnsi" w:cs="Arial"/>
          <w:szCs w:val="24"/>
        </w:rPr>
        <w:t>tari</w:t>
      </w:r>
      <w:r w:rsidR="007C5912" w:rsidRPr="00DC0379">
        <w:rPr>
          <w:rFonts w:asciiTheme="majorHAnsi" w:hAnsiTheme="majorHAnsi" w:cs="Arial"/>
          <w:szCs w:val="24"/>
        </w:rPr>
        <w:t xml:space="preserve"> J</w:t>
      </w:r>
      <w:r w:rsidR="00DC0379">
        <w:rPr>
          <w:rFonts w:asciiTheme="majorHAnsi" w:hAnsiTheme="majorHAnsi" w:cs="Arial"/>
          <w:szCs w:val="24"/>
        </w:rPr>
        <w:t>ankovci</w:t>
      </w:r>
      <w:r w:rsidR="007C5912" w:rsidRPr="00DC0379">
        <w:rPr>
          <w:rFonts w:asciiTheme="majorHAnsi" w:hAnsiTheme="majorHAnsi" w:cs="Arial"/>
          <w:szCs w:val="24"/>
        </w:rPr>
        <w:t xml:space="preserve"> </w:t>
      </w:r>
      <w:r w:rsidR="00DC0379">
        <w:rPr>
          <w:rFonts w:asciiTheme="majorHAnsi" w:hAnsiTheme="majorHAnsi" w:cs="Arial"/>
          <w:szCs w:val="24"/>
        </w:rPr>
        <w:t>donosi</w:t>
      </w:r>
    </w:p>
    <w:p w:rsidR="00B45DC5" w:rsidRDefault="00B45DC5" w:rsidP="005D37C9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5D37C9" w:rsidRDefault="002D76A0" w:rsidP="005D37C9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D L U K U</w:t>
      </w:r>
    </w:p>
    <w:p w:rsidR="00DC0379" w:rsidRDefault="00DC0379" w:rsidP="005D37C9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 SVRHU PREVENTIVNIH MJERA</w:t>
      </w:r>
    </w:p>
    <w:p w:rsidR="00DC0379" w:rsidRDefault="00DC0379" w:rsidP="005D37C9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KOJA STUPA NA SNAGU ODMAH</w:t>
      </w:r>
    </w:p>
    <w:p w:rsidR="00DF4F47" w:rsidRDefault="00DF4F47" w:rsidP="005D37C9">
      <w:pPr>
        <w:pStyle w:val="Default"/>
        <w:jc w:val="center"/>
        <w:rPr>
          <w:b/>
          <w:bCs/>
          <w:sz w:val="32"/>
          <w:szCs w:val="32"/>
        </w:rPr>
      </w:pPr>
    </w:p>
    <w:p w:rsidR="00DF4F47" w:rsidRPr="00DF4F47" w:rsidRDefault="00DF4F47" w:rsidP="005D37C9">
      <w:pPr>
        <w:pStyle w:val="Default"/>
        <w:jc w:val="center"/>
        <w:rPr>
          <w:b/>
          <w:bCs/>
          <w:sz w:val="32"/>
          <w:szCs w:val="32"/>
        </w:rPr>
      </w:pPr>
    </w:p>
    <w:p w:rsidR="007C5912" w:rsidRDefault="007C5912" w:rsidP="007C5912">
      <w:pPr>
        <w:ind w:firstLine="708"/>
        <w:jc w:val="both"/>
        <w:rPr>
          <w:rStyle w:val="6qdm"/>
          <w:rFonts w:ascii="Segoe UI Emoji" w:hAnsi="Segoe UI Emoji" w:cs="Segoe UI Emoji"/>
          <w:color w:val="1C1E21"/>
          <w:szCs w:val="24"/>
          <w:shd w:val="clear" w:color="auto" w:fill="FFFFFF"/>
        </w:rPr>
      </w:pPr>
      <w:r>
        <w:rPr>
          <w:rFonts w:ascii="Cambria" w:hAnsi="Cambria"/>
          <w:color w:val="1C1E21"/>
          <w:szCs w:val="24"/>
          <w:shd w:val="clear" w:color="auto" w:fill="FFFFFF"/>
        </w:rPr>
        <w:t>O</w:t>
      </w:r>
      <w:r w:rsidRPr="007C5912">
        <w:rPr>
          <w:rFonts w:ascii="Cambria" w:hAnsi="Cambria"/>
          <w:color w:val="1C1E21"/>
          <w:szCs w:val="24"/>
          <w:shd w:val="clear" w:color="auto" w:fill="FFFFFF"/>
        </w:rPr>
        <w:t>dg</w:t>
      </w:r>
      <w:r>
        <w:rPr>
          <w:rFonts w:ascii="Cambria" w:hAnsi="Cambria"/>
          <w:color w:val="1C1E21"/>
          <w:szCs w:val="24"/>
          <w:shd w:val="clear" w:color="auto" w:fill="FFFFFF"/>
        </w:rPr>
        <w:t>ađaju se</w:t>
      </w:r>
      <w:r w:rsidRPr="007C5912">
        <w:rPr>
          <w:rFonts w:ascii="Cambria" w:hAnsi="Cambria"/>
          <w:color w:val="1C1E21"/>
          <w:szCs w:val="24"/>
          <w:shd w:val="clear" w:color="auto" w:fill="FFFFFF"/>
        </w:rPr>
        <w:t xml:space="preserve"> sv</w:t>
      </w:r>
      <w:r>
        <w:rPr>
          <w:rFonts w:ascii="Cambria" w:hAnsi="Cambria"/>
          <w:color w:val="1C1E21"/>
          <w:szCs w:val="24"/>
          <w:shd w:val="clear" w:color="auto" w:fill="FFFFFF"/>
        </w:rPr>
        <w:t>a</w:t>
      </w:r>
      <w:r w:rsidRPr="007C5912">
        <w:rPr>
          <w:rFonts w:ascii="Cambria" w:hAnsi="Cambria"/>
          <w:color w:val="1C1E21"/>
          <w:szCs w:val="24"/>
          <w:shd w:val="clear" w:color="auto" w:fill="FFFFFF"/>
        </w:rPr>
        <w:t xml:space="preserve"> okupljanja stanovništva na otvorenom ili zatvorenom prostoru po bilo kojoj osnovi, sve manifestacije, sportska natjecanja, treninge,</w:t>
      </w:r>
      <w:r>
        <w:rPr>
          <w:rFonts w:ascii="Cambria" w:hAnsi="Cambria"/>
          <w:color w:val="1C1E21"/>
          <w:szCs w:val="24"/>
          <w:shd w:val="clear" w:color="auto" w:fill="FFFFFF"/>
        </w:rPr>
        <w:t xml:space="preserve"> </w:t>
      </w:r>
      <w:r w:rsidRPr="007C5912">
        <w:rPr>
          <w:rFonts w:ascii="Cambria" w:hAnsi="Cambria"/>
          <w:color w:val="1C1E21"/>
          <w:szCs w:val="24"/>
          <w:shd w:val="clear" w:color="auto" w:fill="FFFFFF"/>
        </w:rPr>
        <w:t>kulturne priredbe</w:t>
      </w:r>
      <w:r w:rsidRPr="007C5912">
        <w:rPr>
          <w:rFonts w:ascii="Cambria" w:hAnsi="Cambria"/>
          <w:color w:val="1C1E21"/>
          <w:szCs w:val="24"/>
        </w:rPr>
        <w:br/>
      </w:r>
    </w:p>
    <w:p w:rsidR="007C5912" w:rsidRDefault="007C5912" w:rsidP="007C5912">
      <w:pPr>
        <w:ind w:firstLine="720"/>
        <w:jc w:val="both"/>
        <w:rPr>
          <w:rFonts w:ascii="Cambria" w:hAnsi="Cambria"/>
          <w:color w:val="1C1E21"/>
          <w:szCs w:val="24"/>
          <w:shd w:val="clear" w:color="auto" w:fill="FFFFFF"/>
        </w:rPr>
      </w:pPr>
      <w:r w:rsidRPr="007C5912">
        <w:rPr>
          <w:rFonts w:ascii="Cambria" w:hAnsi="Cambria"/>
          <w:color w:val="1C1E21"/>
          <w:szCs w:val="24"/>
          <w:shd w:val="clear" w:color="auto" w:fill="FFFFFF"/>
        </w:rPr>
        <w:t xml:space="preserve">Pozivaju se </w:t>
      </w:r>
      <w:r>
        <w:rPr>
          <w:rFonts w:ascii="Cambria" w:hAnsi="Cambria"/>
          <w:color w:val="1C1E21"/>
          <w:szCs w:val="24"/>
          <w:shd w:val="clear" w:color="auto" w:fill="FFFFFF"/>
        </w:rPr>
        <w:t>Eko Jankovci, d.o.o.</w:t>
      </w:r>
      <w:r w:rsidRPr="007C5912">
        <w:rPr>
          <w:rFonts w:ascii="Cambria" w:hAnsi="Cambria"/>
          <w:color w:val="1C1E21"/>
          <w:szCs w:val="24"/>
          <w:shd w:val="clear" w:color="auto" w:fill="FFFFFF"/>
        </w:rPr>
        <w:t xml:space="preserve"> da ne izdaju nikakva rješenja ili odobrenja za korištenja javnih površina i prostora, a sva eventualno izdana rješenja ili odobrenja staviti izvan snage,</w:t>
      </w:r>
    </w:p>
    <w:p w:rsidR="007C5912" w:rsidRDefault="007C5912" w:rsidP="007C5912">
      <w:pPr>
        <w:ind w:left="720"/>
        <w:jc w:val="both"/>
        <w:rPr>
          <w:rFonts w:ascii="Cambria" w:hAnsi="Cambria"/>
          <w:color w:val="1C1E21"/>
          <w:szCs w:val="24"/>
          <w:shd w:val="clear" w:color="auto" w:fill="FFFFFF"/>
        </w:rPr>
      </w:pPr>
      <w:r w:rsidRPr="007C5912">
        <w:rPr>
          <w:rFonts w:ascii="Cambria" w:hAnsi="Cambria"/>
          <w:color w:val="1C1E21"/>
          <w:szCs w:val="24"/>
        </w:rPr>
        <w:br/>
      </w:r>
      <w:r w:rsidRPr="007C5912">
        <w:rPr>
          <w:rFonts w:ascii="Cambria" w:hAnsi="Cambria"/>
          <w:color w:val="1C1E21"/>
          <w:szCs w:val="24"/>
          <w:shd w:val="clear" w:color="auto" w:fill="FFFFFF"/>
        </w:rPr>
        <w:t>Ogranič</w:t>
      </w:r>
      <w:r>
        <w:rPr>
          <w:rFonts w:ascii="Cambria" w:hAnsi="Cambria"/>
          <w:color w:val="1C1E21"/>
          <w:szCs w:val="24"/>
          <w:shd w:val="clear" w:color="auto" w:fill="FFFFFF"/>
        </w:rPr>
        <w:t>ava se</w:t>
      </w:r>
      <w:r w:rsidRPr="007C5912">
        <w:rPr>
          <w:rFonts w:ascii="Cambria" w:hAnsi="Cambria"/>
          <w:color w:val="1C1E21"/>
          <w:szCs w:val="24"/>
          <w:shd w:val="clear" w:color="auto" w:fill="FFFFFF"/>
        </w:rPr>
        <w:t xml:space="preserve"> izravan rad sa strankama</w:t>
      </w:r>
      <w:r>
        <w:rPr>
          <w:rFonts w:ascii="Cambria" w:hAnsi="Cambria"/>
          <w:color w:val="1C1E21"/>
          <w:szCs w:val="24"/>
          <w:shd w:val="clear" w:color="auto" w:fill="FFFFFF"/>
        </w:rPr>
        <w:t>.</w:t>
      </w:r>
    </w:p>
    <w:p w:rsidR="00F312D6" w:rsidRDefault="00F312D6" w:rsidP="007C5912">
      <w:pPr>
        <w:ind w:left="720"/>
        <w:jc w:val="both"/>
        <w:rPr>
          <w:rFonts w:ascii="Cambria" w:hAnsi="Cambria"/>
          <w:color w:val="1C1E21"/>
          <w:szCs w:val="24"/>
          <w:shd w:val="clear" w:color="auto" w:fill="FFFFFF"/>
        </w:rPr>
      </w:pPr>
    </w:p>
    <w:p w:rsidR="007C5912" w:rsidRDefault="007C5912" w:rsidP="007C5912">
      <w:pPr>
        <w:jc w:val="both"/>
        <w:rPr>
          <w:rFonts w:ascii="Cambria" w:hAnsi="Cambria"/>
          <w:color w:val="1C1E21"/>
          <w:szCs w:val="24"/>
          <w:shd w:val="clear" w:color="auto" w:fill="FFFFFF"/>
        </w:rPr>
      </w:pPr>
      <w:r>
        <w:rPr>
          <w:rFonts w:ascii="Cambria" w:hAnsi="Cambria"/>
          <w:color w:val="1C1E21"/>
          <w:szCs w:val="24"/>
          <w:shd w:val="clear" w:color="auto" w:fill="FFFFFF"/>
        </w:rPr>
        <w:t>K</w:t>
      </w:r>
      <w:r w:rsidRPr="007C5912">
        <w:rPr>
          <w:rFonts w:ascii="Cambria" w:hAnsi="Cambria"/>
          <w:color w:val="1C1E21"/>
          <w:szCs w:val="24"/>
          <w:shd w:val="clear" w:color="auto" w:fill="FFFFFF"/>
        </w:rPr>
        <w:t>ontakt moguć putem telefona</w:t>
      </w:r>
      <w:r>
        <w:rPr>
          <w:rFonts w:ascii="Cambria" w:hAnsi="Cambria"/>
          <w:color w:val="1C1E21"/>
          <w:szCs w:val="24"/>
          <w:shd w:val="clear" w:color="auto" w:fill="FFFFFF"/>
        </w:rPr>
        <w:t xml:space="preserve"> za Općinu – 032/541-901</w:t>
      </w:r>
      <w:r w:rsidRPr="007C5912">
        <w:rPr>
          <w:rFonts w:ascii="Cambria" w:hAnsi="Cambria"/>
          <w:color w:val="1C1E21"/>
          <w:szCs w:val="24"/>
          <w:shd w:val="clear" w:color="auto" w:fill="FFFFFF"/>
        </w:rPr>
        <w:t>,</w:t>
      </w:r>
      <w:r>
        <w:rPr>
          <w:rFonts w:ascii="Cambria" w:hAnsi="Cambria"/>
          <w:color w:val="1C1E21"/>
          <w:szCs w:val="24"/>
          <w:shd w:val="clear" w:color="auto" w:fill="FFFFFF"/>
        </w:rPr>
        <w:t xml:space="preserve"> </w:t>
      </w:r>
      <w:r w:rsidR="00F312D6">
        <w:rPr>
          <w:rFonts w:ascii="Cambria" w:hAnsi="Cambria"/>
          <w:color w:val="1C1E21"/>
          <w:szCs w:val="24"/>
          <w:shd w:val="clear" w:color="auto" w:fill="FFFFFF"/>
        </w:rPr>
        <w:t>098/216-240</w:t>
      </w:r>
    </w:p>
    <w:p w:rsidR="007C5912" w:rsidRDefault="007C5912" w:rsidP="007C5912">
      <w:pPr>
        <w:jc w:val="both"/>
        <w:rPr>
          <w:rFonts w:ascii="Cambria" w:hAnsi="Cambria"/>
          <w:color w:val="1C1E21"/>
          <w:szCs w:val="24"/>
          <w:shd w:val="clear" w:color="auto" w:fill="FFFFFF"/>
        </w:rPr>
      </w:pPr>
      <w:r>
        <w:rPr>
          <w:rFonts w:ascii="Cambria" w:hAnsi="Cambria"/>
          <w:color w:val="1C1E21"/>
          <w:szCs w:val="24"/>
          <w:shd w:val="clear" w:color="auto" w:fill="FFFFFF"/>
        </w:rPr>
        <w:tab/>
      </w:r>
      <w:r>
        <w:rPr>
          <w:rFonts w:ascii="Cambria" w:hAnsi="Cambria"/>
          <w:color w:val="1C1E21"/>
          <w:szCs w:val="24"/>
          <w:shd w:val="clear" w:color="auto" w:fill="FFFFFF"/>
        </w:rPr>
        <w:tab/>
      </w:r>
      <w:r w:rsidR="00F312D6">
        <w:rPr>
          <w:rFonts w:ascii="Cambria" w:hAnsi="Cambria"/>
          <w:color w:val="1C1E21"/>
          <w:szCs w:val="24"/>
          <w:shd w:val="clear" w:color="auto" w:fill="FFFFFF"/>
        </w:rPr>
        <w:tab/>
        <w:t xml:space="preserve"> </w:t>
      </w:r>
      <w:r>
        <w:rPr>
          <w:rFonts w:ascii="Cambria" w:hAnsi="Cambria"/>
          <w:color w:val="1C1E21"/>
          <w:szCs w:val="24"/>
          <w:shd w:val="clear" w:color="auto" w:fill="FFFFFF"/>
        </w:rPr>
        <w:t>za  Eko Jankovci, d.o.o. – 032/637-451</w:t>
      </w:r>
      <w:r w:rsidR="00F312D6">
        <w:rPr>
          <w:rFonts w:ascii="Cambria" w:hAnsi="Cambria"/>
          <w:color w:val="1C1E21"/>
          <w:szCs w:val="24"/>
          <w:shd w:val="clear" w:color="auto" w:fill="FFFFFF"/>
        </w:rPr>
        <w:t>, 095/2345-680</w:t>
      </w:r>
    </w:p>
    <w:p w:rsidR="007C5912" w:rsidRDefault="007C5912" w:rsidP="007C5912">
      <w:pPr>
        <w:jc w:val="both"/>
        <w:rPr>
          <w:rFonts w:ascii="Cambria" w:hAnsi="Cambria"/>
          <w:color w:val="1C1E21"/>
          <w:szCs w:val="24"/>
          <w:shd w:val="clear" w:color="auto" w:fill="FFFFFF"/>
        </w:rPr>
      </w:pPr>
      <w:r>
        <w:rPr>
          <w:rFonts w:ascii="Cambria" w:hAnsi="Cambria"/>
          <w:color w:val="1C1E21"/>
          <w:szCs w:val="24"/>
          <w:shd w:val="clear" w:color="auto" w:fill="FFFFFF"/>
        </w:rPr>
        <w:tab/>
      </w:r>
      <w:r>
        <w:rPr>
          <w:rFonts w:ascii="Cambria" w:hAnsi="Cambria"/>
          <w:color w:val="1C1E21"/>
          <w:szCs w:val="24"/>
          <w:shd w:val="clear" w:color="auto" w:fill="FFFFFF"/>
        </w:rPr>
        <w:tab/>
      </w:r>
      <w:r>
        <w:rPr>
          <w:rFonts w:ascii="Cambria" w:hAnsi="Cambria"/>
          <w:color w:val="1C1E21"/>
          <w:szCs w:val="24"/>
          <w:shd w:val="clear" w:color="auto" w:fill="FFFFFF"/>
        </w:rPr>
        <w:tab/>
        <w:t xml:space="preserve"> za  vrtić Krijesnica Jankovci – 032/540-281</w:t>
      </w:r>
      <w:r w:rsidR="00F312D6">
        <w:rPr>
          <w:rFonts w:ascii="Cambria" w:hAnsi="Cambria"/>
          <w:color w:val="1C1E21"/>
          <w:szCs w:val="24"/>
          <w:shd w:val="clear" w:color="auto" w:fill="FFFFFF"/>
        </w:rPr>
        <w:t>, 099/8259-938</w:t>
      </w:r>
    </w:p>
    <w:p w:rsidR="007C5912" w:rsidRDefault="007C5912" w:rsidP="007C5912">
      <w:pPr>
        <w:jc w:val="both"/>
        <w:rPr>
          <w:rFonts w:ascii="Cambria" w:hAnsi="Cambria"/>
          <w:color w:val="1C1E21"/>
          <w:szCs w:val="24"/>
          <w:shd w:val="clear" w:color="auto" w:fill="FFFFFF"/>
        </w:rPr>
      </w:pPr>
    </w:p>
    <w:p w:rsidR="007C5912" w:rsidRDefault="007C5912" w:rsidP="007C5912">
      <w:pPr>
        <w:jc w:val="both"/>
        <w:rPr>
          <w:rFonts w:ascii="Cambria" w:hAnsi="Cambria"/>
          <w:color w:val="1C1E21"/>
          <w:szCs w:val="24"/>
          <w:shd w:val="clear" w:color="auto" w:fill="FFFFFF"/>
        </w:rPr>
      </w:pPr>
      <w:r w:rsidRPr="007C5912">
        <w:rPr>
          <w:rFonts w:ascii="Cambria" w:hAnsi="Cambria"/>
          <w:color w:val="1C1E21"/>
          <w:szCs w:val="24"/>
          <w:shd w:val="clear" w:color="auto" w:fill="FFFFFF"/>
        </w:rPr>
        <w:t>P</w:t>
      </w:r>
      <w:r w:rsidRPr="007C5912">
        <w:rPr>
          <w:rFonts w:ascii="Cambria" w:hAnsi="Cambria"/>
          <w:color w:val="1C1E21"/>
          <w:szCs w:val="24"/>
          <w:shd w:val="clear" w:color="auto" w:fill="FFFFFF"/>
        </w:rPr>
        <w:t>ošt</w:t>
      </w:r>
      <w:r>
        <w:rPr>
          <w:rFonts w:ascii="Cambria" w:hAnsi="Cambria"/>
          <w:color w:val="1C1E21"/>
          <w:szCs w:val="24"/>
          <w:shd w:val="clear" w:color="auto" w:fill="FFFFFF"/>
        </w:rPr>
        <w:t xml:space="preserve">om – </w:t>
      </w:r>
      <w:r>
        <w:rPr>
          <w:rFonts w:ascii="Cambria" w:hAnsi="Cambria"/>
          <w:color w:val="1C1E21"/>
          <w:szCs w:val="24"/>
          <w:shd w:val="clear" w:color="auto" w:fill="FFFFFF"/>
        </w:rPr>
        <w:t xml:space="preserve">za Općinu – </w:t>
      </w:r>
      <w:r>
        <w:rPr>
          <w:rFonts w:ascii="Cambria" w:hAnsi="Cambria"/>
          <w:color w:val="1C1E21"/>
          <w:szCs w:val="24"/>
          <w:shd w:val="clear" w:color="auto" w:fill="FFFFFF"/>
        </w:rPr>
        <w:t>Dr. F. Tuđmana 1, Stari Jankovci</w:t>
      </w:r>
    </w:p>
    <w:p w:rsidR="007C5912" w:rsidRPr="007C5912" w:rsidRDefault="007C5912" w:rsidP="007C5912">
      <w:pPr>
        <w:jc w:val="both"/>
        <w:rPr>
          <w:rFonts w:ascii="Cambria" w:hAnsi="Cambria"/>
          <w:color w:val="1C1E21"/>
          <w:szCs w:val="24"/>
          <w:shd w:val="clear" w:color="auto" w:fill="FFFFFF"/>
        </w:rPr>
      </w:pPr>
      <w:r>
        <w:rPr>
          <w:rFonts w:ascii="Cambria" w:hAnsi="Cambria"/>
          <w:color w:val="1C1E21"/>
          <w:szCs w:val="24"/>
          <w:shd w:val="clear" w:color="auto" w:fill="FFFFFF"/>
        </w:rPr>
        <w:t xml:space="preserve">             </w:t>
      </w:r>
      <w:r w:rsidRPr="007C5912">
        <w:rPr>
          <w:rFonts w:ascii="Cambria" w:hAnsi="Cambria"/>
          <w:color w:val="1C1E21"/>
          <w:szCs w:val="24"/>
          <w:shd w:val="clear" w:color="auto" w:fill="FFFFFF"/>
        </w:rPr>
        <w:t xml:space="preserve">    </w:t>
      </w:r>
      <w:r>
        <w:rPr>
          <w:rFonts w:ascii="Cambria" w:hAnsi="Cambria"/>
          <w:color w:val="1C1E21"/>
          <w:szCs w:val="24"/>
          <w:shd w:val="clear" w:color="auto" w:fill="FFFFFF"/>
        </w:rPr>
        <w:t xml:space="preserve"> </w:t>
      </w:r>
      <w:r w:rsidRPr="007C5912">
        <w:rPr>
          <w:rFonts w:ascii="Cambria" w:hAnsi="Cambria"/>
          <w:color w:val="1C1E21"/>
          <w:szCs w:val="24"/>
          <w:shd w:val="clear" w:color="auto" w:fill="FFFFFF"/>
        </w:rPr>
        <w:t xml:space="preserve"> </w:t>
      </w:r>
      <w:r w:rsidRPr="007C5912">
        <w:rPr>
          <w:rFonts w:ascii="Cambria" w:hAnsi="Cambria"/>
          <w:color w:val="1C1E21"/>
          <w:szCs w:val="24"/>
          <w:shd w:val="clear" w:color="auto" w:fill="FFFFFF"/>
        </w:rPr>
        <w:t xml:space="preserve">za  Eko Jankovci, d.o.o. – </w:t>
      </w:r>
      <w:r>
        <w:rPr>
          <w:rFonts w:ascii="Cambria" w:hAnsi="Cambria"/>
          <w:color w:val="1C1E21"/>
          <w:szCs w:val="24"/>
          <w:shd w:val="clear" w:color="auto" w:fill="FFFFFF"/>
        </w:rPr>
        <w:t>Dr. F. Tuđmana 13, Stari Jankovci</w:t>
      </w:r>
    </w:p>
    <w:p w:rsidR="007C5912" w:rsidRPr="007C5912" w:rsidRDefault="007C5912" w:rsidP="007C5912">
      <w:pPr>
        <w:ind w:firstLine="720"/>
        <w:jc w:val="both"/>
        <w:rPr>
          <w:rFonts w:ascii="Cambria" w:hAnsi="Cambria"/>
          <w:color w:val="1C1E21"/>
          <w:szCs w:val="24"/>
          <w:shd w:val="clear" w:color="auto" w:fill="FFFFFF"/>
        </w:rPr>
      </w:pPr>
      <w:r>
        <w:rPr>
          <w:rFonts w:ascii="Cambria" w:hAnsi="Cambria"/>
          <w:color w:val="1C1E21"/>
          <w:szCs w:val="24"/>
          <w:shd w:val="clear" w:color="auto" w:fill="FFFFFF"/>
        </w:rPr>
        <w:t xml:space="preserve">   </w:t>
      </w:r>
      <w:r>
        <w:rPr>
          <w:rFonts w:ascii="Cambria" w:hAnsi="Cambria"/>
          <w:color w:val="1C1E21"/>
          <w:szCs w:val="24"/>
          <w:shd w:val="clear" w:color="auto" w:fill="FFFFFF"/>
        </w:rPr>
        <w:t xml:space="preserve"> </w:t>
      </w:r>
      <w:r>
        <w:rPr>
          <w:rFonts w:ascii="Cambria" w:hAnsi="Cambria"/>
          <w:color w:val="1C1E21"/>
          <w:szCs w:val="24"/>
          <w:shd w:val="clear" w:color="auto" w:fill="FFFFFF"/>
        </w:rPr>
        <w:t xml:space="preserve"> </w:t>
      </w:r>
      <w:r>
        <w:rPr>
          <w:rFonts w:ascii="Cambria" w:hAnsi="Cambria"/>
          <w:color w:val="1C1E21"/>
          <w:szCs w:val="24"/>
          <w:shd w:val="clear" w:color="auto" w:fill="FFFFFF"/>
        </w:rPr>
        <w:t xml:space="preserve">za  vrtić Krijesnica Jankovci – </w:t>
      </w:r>
      <w:r>
        <w:rPr>
          <w:rFonts w:ascii="Cambria" w:hAnsi="Cambria"/>
          <w:color w:val="1C1E21"/>
          <w:szCs w:val="24"/>
          <w:shd w:val="clear" w:color="auto" w:fill="FFFFFF"/>
        </w:rPr>
        <w:t>Naselje R. Boškovića 1A, Stari Jankovci</w:t>
      </w:r>
    </w:p>
    <w:p w:rsidR="007C5912" w:rsidRDefault="007C5912" w:rsidP="007C5912">
      <w:pPr>
        <w:jc w:val="both"/>
        <w:rPr>
          <w:rFonts w:ascii="Cambria" w:hAnsi="Cambria"/>
          <w:color w:val="1C1E21"/>
          <w:szCs w:val="24"/>
          <w:shd w:val="clear" w:color="auto" w:fill="FFFFFF"/>
        </w:rPr>
      </w:pPr>
    </w:p>
    <w:p w:rsidR="007C5912" w:rsidRDefault="007C5912" w:rsidP="007C5912">
      <w:pPr>
        <w:jc w:val="both"/>
        <w:rPr>
          <w:rFonts w:ascii="Cambria" w:hAnsi="Cambria"/>
          <w:color w:val="1C1E21"/>
          <w:szCs w:val="24"/>
          <w:shd w:val="clear" w:color="auto" w:fill="FFFFFF"/>
        </w:rPr>
      </w:pPr>
      <w:r w:rsidRPr="007C5912">
        <w:rPr>
          <w:rFonts w:ascii="Cambria" w:hAnsi="Cambria"/>
          <w:color w:val="1C1E21"/>
          <w:szCs w:val="24"/>
          <w:shd w:val="clear" w:color="auto" w:fill="FFFFFF"/>
        </w:rPr>
        <w:t>ili e-maila</w:t>
      </w:r>
      <w:r>
        <w:rPr>
          <w:rFonts w:ascii="Cambria" w:hAnsi="Cambria"/>
          <w:color w:val="1C1E21"/>
          <w:szCs w:val="24"/>
          <w:shd w:val="clear" w:color="auto" w:fill="FFFFFF"/>
        </w:rPr>
        <w:t xml:space="preserve"> - </w:t>
      </w:r>
      <w:r>
        <w:rPr>
          <w:rFonts w:ascii="Cambria" w:hAnsi="Cambria"/>
          <w:color w:val="1C1E21"/>
          <w:szCs w:val="24"/>
          <w:shd w:val="clear" w:color="auto" w:fill="FFFFFF"/>
        </w:rPr>
        <w:t xml:space="preserve">za Općinu – </w:t>
      </w:r>
      <w:hyperlink r:id="rId9" w:history="1">
        <w:r w:rsidRPr="00894999">
          <w:rPr>
            <w:rStyle w:val="Hiperveza"/>
            <w:rFonts w:ascii="Cambria" w:hAnsi="Cambria"/>
            <w:szCs w:val="24"/>
            <w:shd w:val="clear" w:color="auto" w:fill="FFFFFF"/>
          </w:rPr>
          <w:t>opcina-stari-jankovci@o-jankovci.hr</w:t>
        </w:r>
      </w:hyperlink>
    </w:p>
    <w:p w:rsidR="007C5912" w:rsidRPr="007C5912" w:rsidRDefault="007C5912" w:rsidP="007C5912">
      <w:pPr>
        <w:pStyle w:val="Odlomakpopisa"/>
        <w:numPr>
          <w:ilvl w:val="0"/>
          <w:numId w:val="24"/>
        </w:numPr>
        <w:jc w:val="both"/>
        <w:rPr>
          <w:rFonts w:ascii="Cambria" w:hAnsi="Cambria"/>
          <w:color w:val="1C1E21"/>
          <w:szCs w:val="24"/>
          <w:shd w:val="clear" w:color="auto" w:fill="FFFFFF"/>
        </w:rPr>
      </w:pPr>
      <w:r>
        <w:rPr>
          <w:rFonts w:ascii="Cambria" w:hAnsi="Cambria"/>
          <w:color w:val="1C1E21"/>
          <w:szCs w:val="24"/>
          <w:shd w:val="clear" w:color="auto" w:fill="FFFFFF"/>
        </w:rPr>
        <w:t>e</w:t>
      </w:r>
      <w:r w:rsidRPr="007C5912">
        <w:rPr>
          <w:rFonts w:ascii="Cambria" w:hAnsi="Cambria"/>
          <w:color w:val="1C1E21"/>
          <w:szCs w:val="24"/>
          <w:shd w:val="clear" w:color="auto" w:fill="FFFFFF"/>
        </w:rPr>
        <w:t>ko</w:t>
      </w:r>
      <w:r>
        <w:rPr>
          <w:rFonts w:ascii="Cambria" w:hAnsi="Cambria"/>
          <w:color w:val="1C1E21"/>
          <w:szCs w:val="24"/>
          <w:shd w:val="clear" w:color="auto" w:fill="FFFFFF"/>
        </w:rPr>
        <w:t xml:space="preserve">.jankovci@gmail.com </w:t>
      </w:r>
    </w:p>
    <w:p w:rsidR="007C5912" w:rsidRPr="007C5912" w:rsidRDefault="00F312D6" w:rsidP="007C5912">
      <w:pPr>
        <w:pStyle w:val="Odlomakpopisa"/>
        <w:numPr>
          <w:ilvl w:val="0"/>
          <w:numId w:val="24"/>
        </w:numPr>
        <w:jc w:val="both"/>
        <w:rPr>
          <w:rFonts w:ascii="Cambria" w:hAnsi="Cambria"/>
          <w:color w:val="1C1E21"/>
          <w:szCs w:val="24"/>
          <w:shd w:val="clear" w:color="auto" w:fill="FFFFFF"/>
        </w:rPr>
      </w:pPr>
      <w:r>
        <w:rPr>
          <w:rFonts w:ascii="Cambria" w:hAnsi="Cambria"/>
          <w:color w:val="1C1E21"/>
          <w:szCs w:val="24"/>
          <w:shd w:val="clear" w:color="auto" w:fill="FFFFFF"/>
        </w:rPr>
        <w:t>krijesnica.jankovci@gmail.com</w:t>
      </w:r>
    </w:p>
    <w:p w:rsidR="007C5912" w:rsidRDefault="007C5912" w:rsidP="007C5912">
      <w:pPr>
        <w:jc w:val="both"/>
        <w:rPr>
          <w:rFonts w:ascii="Cambria" w:hAnsi="Cambria"/>
          <w:color w:val="1C1E21"/>
          <w:szCs w:val="24"/>
          <w:shd w:val="clear" w:color="auto" w:fill="FFFFFF"/>
        </w:rPr>
      </w:pPr>
    </w:p>
    <w:p w:rsidR="00F312D6" w:rsidRDefault="007C5912" w:rsidP="0092349E">
      <w:pPr>
        <w:ind w:firstLine="720"/>
        <w:rPr>
          <w:rFonts w:ascii="Cambria" w:hAnsi="Cambria"/>
          <w:color w:val="1C1E21"/>
          <w:szCs w:val="24"/>
          <w:shd w:val="clear" w:color="auto" w:fill="FFFFFF"/>
        </w:rPr>
      </w:pPr>
      <w:r w:rsidRPr="007C5912">
        <w:rPr>
          <w:rFonts w:ascii="Cambria" w:hAnsi="Cambria"/>
          <w:color w:val="1C1E21"/>
          <w:szCs w:val="24"/>
          <w:shd w:val="clear" w:color="auto" w:fill="FFFFFF"/>
        </w:rPr>
        <w:t>Preporučiti osobama starijim od 65 godina i kroničnim bolesnicima da ne sudjeluju na javnim okupljanjima</w:t>
      </w:r>
    </w:p>
    <w:p w:rsidR="00F312D6" w:rsidRDefault="007C5912" w:rsidP="0092349E">
      <w:pPr>
        <w:ind w:left="720"/>
        <w:rPr>
          <w:rFonts w:ascii="Cambria" w:hAnsi="Cambria"/>
          <w:color w:val="1C1E21"/>
          <w:szCs w:val="24"/>
          <w:shd w:val="clear" w:color="auto" w:fill="FFFFFF"/>
        </w:rPr>
      </w:pPr>
      <w:r w:rsidRPr="007C5912">
        <w:rPr>
          <w:rFonts w:ascii="Cambria" w:hAnsi="Cambria"/>
          <w:color w:val="1C1E21"/>
          <w:szCs w:val="24"/>
        </w:rPr>
        <w:br/>
      </w:r>
      <w:r w:rsidRPr="007C5912">
        <w:rPr>
          <w:rFonts w:ascii="Cambria" w:hAnsi="Cambria"/>
          <w:color w:val="1C1E21"/>
          <w:szCs w:val="24"/>
          <w:shd w:val="clear" w:color="auto" w:fill="FFFFFF"/>
        </w:rPr>
        <w:t>Naložiti zabranu posjeta u županijskim i privatnim domovima za starije i</w:t>
      </w:r>
      <w:r w:rsidR="00F312D6">
        <w:rPr>
          <w:rFonts w:ascii="Cambria" w:hAnsi="Cambria"/>
          <w:color w:val="1C1E21"/>
          <w:szCs w:val="24"/>
          <w:shd w:val="clear" w:color="auto" w:fill="FFFFFF"/>
        </w:rPr>
        <w:t xml:space="preserve"> </w:t>
      </w:r>
    </w:p>
    <w:p w:rsidR="00F312D6" w:rsidRDefault="007C5912" w:rsidP="0092349E">
      <w:pPr>
        <w:rPr>
          <w:rFonts w:ascii="Cambria" w:hAnsi="Cambria"/>
          <w:color w:val="1C1E21"/>
          <w:szCs w:val="24"/>
          <w:shd w:val="clear" w:color="auto" w:fill="FFFFFF"/>
        </w:rPr>
      </w:pPr>
      <w:r w:rsidRPr="007C5912">
        <w:rPr>
          <w:rFonts w:ascii="Cambria" w:hAnsi="Cambria"/>
          <w:color w:val="1C1E21"/>
          <w:szCs w:val="24"/>
          <w:shd w:val="clear" w:color="auto" w:fill="FFFFFF"/>
        </w:rPr>
        <w:t>nemoćne osobe</w:t>
      </w:r>
    </w:p>
    <w:p w:rsidR="00F312D6" w:rsidRDefault="00F312D6" w:rsidP="0092349E">
      <w:pPr>
        <w:rPr>
          <w:rFonts w:ascii="Cambria" w:hAnsi="Cambria"/>
          <w:color w:val="1C1E21"/>
          <w:szCs w:val="24"/>
          <w:shd w:val="clear" w:color="auto" w:fill="FFFFFF"/>
        </w:rPr>
      </w:pPr>
    </w:p>
    <w:p w:rsidR="0092349E" w:rsidRDefault="007C5912" w:rsidP="0092349E">
      <w:pPr>
        <w:ind w:firstLine="720"/>
        <w:rPr>
          <w:rFonts w:ascii="Cambria" w:hAnsi="Cambria"/>
          <w:color w:val="1C1E21"/>
          <w:szCs w:val="24"/>
          <w:shd w:val="clear" w:color="auto" w:fill="FFFFFF"/>
        </w:rPr>
      </w:pPr>
      <w:r w:rsidRPr="007C5912">
        <w:rPr>
          <w:rFonts w:ascii="Cambria" w:hAnsi="Cambria"/>
          <w:color w:val="1C1E21"/>
          <w:szCs w:val="24"/>
          <w:shd w:val="clear" w:color="auto" w:fill="FFFFFF"/>
        </w:rPr>
        <w:t>Otkazati sve zdravstvene preglede osim onih koji su hitni</w:t>
      </w:r>
      <w:r w:rsidR="0092349E">
        <w:rPr>
          <w:rFonts w:ascii="Cambria" w:hAnsi="Cambria"/>
          <w:color w:val="1C1E21"/>
          <w:szCs w:val="24"/>
          <w:shd w:val="clear" w:color="auto" w:fill="FFFFFF"/>
        </w:rPr>
        <w:t>.</w:t>
      </w:r>
    </w:p>
    <w:p w:rsidR="0092349E" w:rsidRPr="007C5912" w:rsidRDefault="007C5912" w:rsidP="0092349E">
      <w:pPr>
        <w:ind w:left="720"/>
        <w:rPr>
          <w:rStyle w:val="6qdm"/>
          <w:rFonts w:ascii="Segoe UI Emoji" w:hAnsi="Segoe UI Emoji" w:cs="Segoe UI Emoji"/>
          <w:color w:val="1C1E21"/>
          <w:szCs w:val="24"/>
          <w:shd w:val="clear" w:color="auto" w:fill="FFFFFF"/>
        </w:rPr>
      </w:pPr>
      <w:r w:rsidRPr="007C5912">
        <w:rPr>
          <w:rFonts w:ascii="Cambria" w:hAnsi="Cambria"/>
          <w:color w:val="1C1E21"/>
          <w:szCs w:val="24"/>
        </w:rPr>
        <w:lastRenderedPageBreak/>
        <w:br/>
      </w:r>
    </w:p>
    <w:p w:rsidR="0092349E" w:rsidRPr="0092349E" w:rsidRDefault="007C5912" w:rsidP="0092349E">
      <w:pPr>
        <w:ind w:firstLine="720"/>
        <w:rPr>
          <w:rStyle w:val="6qdm"/>
          <w:rFonts w:ascii="Cambria" w:hAnsi="Cambria"/>
          <w:color w:val="1C1E21"/>
          <w:szCs w:val="24"/>
          <w:shd w:val="clear" w:color="auto" w:fill="FFFFFF"/>
        </w:rPr>
      </w:pPr>
      <w:r w:rsidRPr="007C5912">
        <w:rPr>
          <w:rFonts w:ascii="Cambria" w:hAnsi="Cambria"/>
          <w:color w:val="1C1E21"/>
          <w:szCs w:val="24"/>
          <w:shd w:val="clear" w:color="auto" w:fill="FFFFFF"/>
        </w:rPr>
        <w:t xml:space="preserve">Ograničiti broj ljudi koji su istovremeno prisutni </w:t>
      </w:r>
      <w:r w:rsidR="0092349E">
        <w:rPr>
          <w:rFonts w:ascii="Cambria" w:hAnsi="Cambria"/>
          <w:color w:val="1C1E21"/>
          <w:szCs w:val="24"/>
          <w:shd w:val="clear" w:color="auto" w:fill="FFFFFF"/>
        </w:rPr>
        <w:t xml:space="preserve">u svim trgovinama, pekarnicama, pošti i sl. </w:t>
      </w:r>
      <w:r w:rsidRPr="007C5912">
        <w:rPr>
          <w:rFonts w:ascii="Cambria" w:hAnsi="Cambria"/>
          <w:color w:val="1C1E21"/>
          <w:szCs w:val="24"/>
          <w:shd w:val="clear" w:color="auto" w:fill="FFFFFF"/>
        </w:rPr>
        <w:t>na način da se na ulazu regulira broj osoba koje istovremeno</w:t>
      </w:r>
      <w:r w:rsidR="0092349E">
        <w:rPr>
          <w:rFonts w:ascii="Cambria" w:hAnsi="Cambria"/>
          <w:color w:val="1C1E21"/>
          <w:szCs w:val="24"/>
          <w:shd w:val="clear" w:color="auto" w:fill="FFFFFF"/>
        </w:rPr>
        <w:t xml:space="preserve"> </w:t>
      </w:r>
      <w:r w:rsidRPr="007C5912">
        <w:rPr>
          <w:rFonts w:ascii="Cambria" w:hAnsi="Cambria"/>
          <w:color w:val="1C1E21"/>
          <w:szCs w:val="24"/>
          <w:shd w:val="clear" w:color="auto" w:fill="FFFFFF"/>
        </w:rPr>
        <w:t>ulaze</w:t>
      </w:r>
      <w:r w:rsidR="0092349E">
        <w:rPr>
          <w:rFonts w:ascii="Cambria" w:hAnsi="Cambria"/>
          <w:color w:val="1C1E21"/>
          <w:szCs w:val="24"/>
          <w:shd w:val="clear" w:color="auto" w:fill="FFFFFF"/>
        </w:rPr>
        <w:t xml:space="preserve"> uz poštivanje razmaka od 1 metra</w:t>
      </w:r>
      <w:r w:rsidRPr="007C5912">
        <w:rPr>
          <w:rFonts w:ascii="Cambria" w:hAnsi="Cambria"/>
          <w:color w:val="1C1E21"/>
          <w:szCs w:val="24"/>
        </w:rPr>
        <w:br/>
      </w:r>
    </w:p>
    <w:p w:rsidR="0092349E" w:rsidRDefault="007C5912" w:rsidP="0092349E">
      <w:pPr>
        <w:ind w:firstLine="720"/>
        <w:rPr>
          <w:rFonts w:ascii="Cambria" w:hAnsi="Cambria"/>
          <w:color w:val="1C1E21"/>
          <w:szCs w:val="24"/>
          <w:shd w:val="clear" w:color="auto" w:fill="FFFFFF"/>
        </w:rPr>
      </w:pPr>
      <w:r w:rsidRPr="007C5912">
        <w:rPr>
          <w:rFonts w:ascii="Cambria" w:hAnsi="Cambria"/>
          <w:color w:val="1C1E21"/>
          <w:szCs w:val="24"/>
          <w:shd w:val="clear" w:color="auto" w:fill="FFFFFF"/>
        </w:rPr>
        <w:t>Nalaže se ograničenje rada ugostiteljskih objekata i restorana u vremenu od najranije 06,00 sati do najkasnije 18,00 sati</w:t>
      </w:r>
      <w:r w:rsidR="0092349E">
        <w:rPr>
          <w:rFonts w:ascii="Cambria" w:hAnsi="Cambria"/>
          <w:color w:val="1C1E21"/>
          <w:szCs w:val="24"/>
          <w:shd w:val="clear" w:color="auto" w:fill="FFFFFF"/>
        </w:rPr>
        <w:t>.</w:t>
      </w:r>
    </w:p>
    <w:p w:rsidR="0092349E" w:rsidRDefault="0092349E" w:rsidP="0092349E">
      <w:pPr>
        <w:ind w:firstLine="720"/>
        <w:rPr>
          <w:rFonts w:ascii="Cambria" w:hAnsi="Cambria"/>
          <w:color w:val="1C1E21"/>
          <w:szCs w:val="24"/>
          <w:shd w:val="clear" w:color="auto" w:fill="FFFFFF"/>
        </w:rPr>
      </w:pPr>
    </w:p>
    <w:p w:rsidR="0092349E" w:rsidRDefault="007C5912" w:rsidP="0092349E">
      <w:pPr>
        <w:ind w:firstLine="720"/>
        <w:rPr>
          <w:rFonts w:ascii="Cambria" w:hAnsi="Cambria"/>
          <w:color w:val="1C1E21"/>
          <w:szCs w:val="24"/>
          <w:shd w:val="clear" w:color="auto" w:fill="FFFFFF"/>
        </w:rPr>
      </w:pPr>
      <w:r w:rsidRPr="007C5912">
        <w:rPr>
          <w:rFonts w:ascii="Cambria" w:hAnsi="Cambria"/>
          <w:color w:val="1C1E21"/>
          <w:szCs w:val="24"/>
          <w:shd w:val="clear" w:color="auto" w:fill="FFFFFF"/>
        </w:rPr>
        <w:t>U ugostiteljskim objektima i restoranima pojačati dnevno čišćenje, pranje i dezinfekciju</w:t>
      </w:r>
      <w:r w:rsidR="0092349E">
        <w:rPr>
          <w:rFonts w:ascii="Cambria" w:hAnsi="Cambria"/>
          <w:color w:val="1C1E21"/>
          <w:szCs w:val="24"/>
          <w:shd w:val="clear" w:color="auto" w:fill="FFFFFF"/>
        </w:rPr>
        <w:t>.</w:t>
      </w:r>
      <w:r w:rsidRPr="007C5912">
        <w:rPr>
          <w:rFonts w:ascii="Cambria" w:hAnsi="Cambria"/>
          <w:color w:val="1C1E21"/>
          <w:szCs w:val="24"/>
        </w:rPr>
        <w:br/>
      </w:r>
    </w:p>
    <w:p w:rsidR="0092349E" w:rsidRDefault="007C5912" w:rsidP="0092349E">
      <w:pPr>
        <w:ind w:firstLine="720"/>
        <w:jc w:val="both"/>
        <w:rPr>
          <w:rFonts w:ascii="Cambria" w:hAnsi="Cambria"/>
          <w:color w:val="1C1E21"/>
          <w:szCs w:val="24"/>
          <w:shd w:val="clear" w:color="auto" w:fill="FFFFFF"/>
        </w:rPr>
      </w:pPr>
      <w:r w:rsidRPr="007C5912">
        <w:rPr>
          <w:rFonts w:ascii="Cambria" w:hAnsi="Cambria"/>
          <w:color w:val="1C1E21"/>
          <w:szCs w:val="24"/>
          <w:shd w:val="clear" w:color="auto" w:fill="FFFFFF"/>
        </w:rPr>
        <w:t>U uslužnim djelatnostima u kojima se ostvaruje neposredni bliski kontakt sa klijentima (kozmetički saloni, frizerski saloni, brijačnice, kozmetičari, pedikeri, teretane, saloni za masažu i sl.) nal</w:t>
      </w:r>
      <w:r w:rsidR="0092349E">
        <w:rPr>
          <w:rFonts w:ascii="Cambria" w:hAnsi="Cambria"/>
          <w:color w:val="1C1E21"/>
          <w:szCs w:val="24"/>
          <w:shd w:val="clear" w:color="auto" w:fill="FFFFFF"/>
        </w:rPr>
        <w:t>aže se</w:t>
      </w:r>
      <w:r w:rsidRPr="007C5912">
        <w:rPr>
          <w:rFonts w:ascii="Cambria" w:hAnsi="Cambria"/>
          <w:color w:val="1C1E21"/>
          <w:szCs w:val="24"/>
          <w:shd w:val="clear" w:color="auto" w:fill="FFFFFF"/>
        </w:rPr>
        <w:t xml:space="preserve"> ograničenje radnog vremena od najranije 08,00 sati do najkasnije 18,00 sati i ograničiti broj osoba koje se istovremeno nalaze u objektu na način da su međusobno udaljene najmanje jedan metar. U navedenim objektima pojačati dezinfekcijske mjere i mjere čišćenja prostora</w:t>
      </w:r>
    </w:p>
    <w:p w:rsidR="0092349E" w:rsidRDefault="007C5912" w:rsidP="0092349E">
      <w:pPr>
        <w:rPr>
          <w:rFonts w:ascii="Cambria" w:hAnsi="Cambria"/>
          <w:color w:val="1C1E21"/>
          <w:szCs w:val="24"/>
          <w:shd w:val="clear" w:color="auto" w:fill="FFFFFF"/>
        </w:rPr>
      </w:pPr>
      <w:r w:rsidRPr="007C5912">
        <w:rPr>
          <w:rFonts w:ascii="Cambria" w:hAnsi="Cambria"/>
          <w:color w:val="1C1E21"/>
          <w:szCs w:val="24"/>
        </w:rPr>
        <w:br/>
      </w:r>
      <w:r w:rsidRPr="007C5912">
        <w:rPr>
          <w:rFonts w:ascii="Cambria" w:hAnsi="Cambria"/>
          <w:color w:val="1C1E21"/>
          <w:szCs w:val="24"/>
          <w:shd w:val="clear" w:color="auto" w:fill="FFFFFF"/>
        </w:rPr>
        <w:t>Preporuka da se u javnim ustanovama organizira preraspodjela poslova na način da se oslobode obaveza rada kronični bolesnici stariji od 60 godina, te djelatnici koji skrbe o djeci i/ili starijim članovima obiteljima</w:t>
      </w:r>
    </w:p>
    <w:p w:rsidR="0092349E" w:rsidRDefault="007C5912" w:rsidP="0092349E">
      <w:pPr>
        <w:jc w:val="both"/>
        <w:rPr>
          <w:rStyle w:val="6qdm"/>
          <w:rFonts w:ascii="Segoe UI Emoji" w:hAnsi="Segoe UI Emoji" w:cs="Segoe UI Emoji"/>
          <w:color w:val="1C1E21"/>
          <w:szCs w:val="24"/>
          <w:shd w:val="clear" w:color="auto" w:fill="FFFFFF"/>
        </w:rPr>
      </w:pPr>
      <w:r w:rsidRPr="007C5912">
        <w:rPr>
          <w:rFonts w:ascii="Cambria" w:hAnsi="Cambria"/>
          <w:color w:val="1C1E21"/>
          <w:szCs w:val="24"/>
        </w:rPr>
        <w:br/>
      </w:r>
      <w:r w:rsidR="0092349E">
        <w:rPr>
          <w:rFonts w:ascii="Cambria" w:hAnsi="Cambria"/>
          <w:color w:val="1C1E21"/>
          <w:szCs w:val="24"/>
          <w:shd w:val="clear" w:color="auto" w:fill="FFFFFF"/>
        </w:rPr>
        <w:t>P</w:t>
      </w:r>
      <w:r w:rsidRPr="007C5912">
        <w:rPr>
          <w:rFonts w:ascii="Cambria" w:hAnsi="Cambria"/>
          <w:color w:val="1C1E21"/>
          <w:szCs w:val="24"/>
          <w:shd w:val="clear" w:color="auto" w:fill="FFFFFF"/>
        </w:rPr>
        <w:t>reporuka građanima da se ukop pokojnika obavlja samo u krugu uže obitelji odnosno u prisutnosti što je moguće manjeg broja osoba te da se sućut izražava naklonom</w:t>
      </w:r>
      <w:r w:rsidRPr="007C5912">
        <w:rPr>
          <w:rFonts w:ascii="Cambria" w:hAnsi="Cambria"/>
          <w:color w:val="1C1E21"/>
          <w:szCs w:val="24"/>
        </w:rPr>
        <w:br/>
      </w:r>
    </w:p>
    <w:p w:rsidR="0092349E" w:rsidRDefault="007C5912" w:rsidP="00DC0379">
      <w:pPr>
        <w:rPr>
          <w:rStyle w:val="6qdm"/>
          <w:rFonts w:ascii="Segoe UI Emoji" w:hAnsi="Segoe UI Emoji" w:cs="Segoe UI Emoji"/>
          <w:color w:val="1C1E21"/>
          <w:szCs w:val="24"/>
          <w:shd w:val="clear" w:color="auto" w:fill="FFFFFF"/>
        </w:rPr>
      </w:pPr>
      <w:r w:rsidRPr="007C5912">
        <w:rPr>
          <w:rFonts w:ascii="Cambria" w:hAnsi="Cambria"/>
          <w:color w:val="1C1E21"/>
          <w:szCs w:val="24"/>
          <w:shd w:val="clear" w:color="auto" w:fill="FFFFFF"/>
        </w:rPr>
        <w:t xml:space="preserve">Preporuka svim stanovnicima </w:t>
      </w:r>
      <w:r w:rsidR="008F658E">
        <w:rPr>
          <w:rFonts w:ascii="Cambria" w:hAnsi="Cambria"/>
          <w:color w:val="1C1E21"/>
          <w:szCs w:val="24"/>
          <w:shd w:val="clear" w:color="auto" w:fill="FFFFFF"/>
        </w:rPr>
        <w:t>Općine Stari Jankovci</w:t>
      </w:r>
      <w:r w:rsidRPr="007C5912">
        <w:rPr>
          <w:rFonts w:ascii="Cambria" w:hAnsi="Cambria"/>
          <w:color w:val="1C1E21"/>
          <w:szCs w:val="24"/>
          <w:shd w:val="clear" w:color="auto" w:fill="FFFFFF"/>
        </w:rPr>
        <w:t xml:space="preserve"> da prate obavijesti, preporuke i naloge nacionalnih, županijskih i lokalnih stožera civilne zaštite i Zavoda za javno zdravstvo Vukovarsko-srijemske županije</w:t>
      </w:r>
      <w:r w:rsidRPr="007C5912">
        <w:rPr>
          <w:rFonts w:ascii="Cambria" w:hAnsi="Cambria"/>
          <w:color w:val="1C1E21"/>
          <w:szCs w:val="24"/>
        </w:rPr>
        <w:br/>
      </w:r>
    </w:p>
    <w:p w:rsidR="00DC0379" w:rsidRDefault="007C5912" w:rsidP="0092349E">
      <w:pPr>
        <w:jc w:val="both"/>
        <w:rPr>
          <w:rFonts w:ascii="Cambria" w:hAnsi="Cambria"/>
          <w:color w:val="1C1E21"/>
          <w:szCs w:val="24"/>
          <w:shd w:val="clear" w:color="auto" w:fill="FFFFFF"/>
        </w:rPr>
      </w:pPr>
      <w:r w:rsidRPr="007C5912">
        <w:rPr>
          <w:rFonts w:ascii="Cambria" w:hAnsi="Cambria"/>
          <w:color w:val="1C1E21"/>
          <w:szCs w:val="24"/>
          <w:shd w:val="clear" w:color="auto" w:fill="FFFFFF"/>
        </w:rPr>
        <w:t>Nalaže se stanovnicima kojima je određena mjera samoizolacije i/ili karantene da istu strogo poštuju prema danim uputama</w:t>
      </w:r>
      <w:r w:rsidR="008F658E">
        <w:rPr>
          <w:rFonts w:ascii="Cambria" w:hAnsi="Cambria"/>
          <w:color w:val="1C1E21"/>
          <w:szCs w:val="24"/>
          <w:shd w:val="clear" w:color="auto" w:fill="FFFFFF"/>
        </w:rPr>
        <w:t>!</w:t>
      </w:r>
    </w:p>
    <w:p w:rsidR="00DC0379" w:rsidRDefault="007C5912" w:rsidP="0092349E">
      <w:pPr>
        <w:jc w:val="both"/>
        <w:rPr>
          <w:rStyle w:val="6qdm"/>
          <w:rFonts w:ascii="Segoe UI Emoji" w:hAnsi="Segoe UI Emoji" w:cs="Segoe UI Emoji"/>
          <w:color w:val="1C1E21"/>
          <w:szCs w:val="24"/>
          <w:shd w:val="clear" w:color="auto" w:fill="FFFFFF"/>
        </w:rPr>
      </w:pPr>
      <w:r w:rsidRPr="007C5912">
        <w:rPr>
          <w:rFonts w:ascii="Cambria" w:hAnsi="Cambria"/>
          <w:color w:val="1C1E21"/>
          <w:szCs w:val="24"/>
        </w:rPr>
        <w:br/>
      </w:r>
      <w:r w:rsidRPr="007C5912">
        <w:rPr>
          <w:rFonts w:ascii="Cambria" w:hAnsi="Cambria"/>
          <w:color w:val="1C1E21"/>
          <w:szCs w:val="24"/>
          <w:shd w:val="clear" w:color="auto" w:fill="FFFFFF"/>
        </w:rPr>
        <w:t xml:space="preserve">Preporuka svim građanima </w:t>
      </w:r>
      <w:r w:rsidR="008F658E">
        <w:rPr>
          <w:rFonts w:ascii="Cambria" w:hAnsi="Cambria"/>
          <w:color w:val="1C1E21"/>
          <w:szCs w:val="24"/>
          <w:shd w:val="clear" w:color="auto" w:fill="FFFFFF"/>
        </w:rPr>
        <w:t>Općine Stari Jankovci</w:t>
      </w:r>
      <w:r w:rsidRPr="007C5912">
        <w:rPr>
          <w:rFonts w:ascii="Cambria" w:hAnsi="Cambria"/>
          <w:color w:val="1C1E21"/>
          <w:szCs w:val="24"/>
          <w:shd w:val="clear" w:color="auto" w:fill="FFFFFF"/>
        </w:rPr>
        <w:t xml:space="preserve"> da bez prijeke potrebe ne putuju izvan Vukovarsko-srijemske županije, posebice da ne putuju u inozemstvo</w:t>
      </w:r>
      <w:r w:rsidR="008F658E">
        <w:rPr>
          <w:rFonts w:ascii="Cambria" w:hAnsi="Cambria"/>
          <w:color w:val="1C1E21"/>
          <w:szCs w:val="24"/>
          <w:shd w:val="clear" w:color="auto" w:fill="FFFFFF"/>
        </w:rPr>
        <w:t>.</w:t>
      </w:r>
      <w:bookmarkStart w:id="0" w:name="_GoBack"/>
      <w:bookmarkEnd w:id="0"/>
      <w:r w:rsidRPr="007C5912">
        <w:rPr>
          <w:rFonts w:ascii="Cambria" w:hAnsi="Cambria"/>
          <w:color w:val="1C1E21"/>
          <w:szCs w:val="24"/>
        </w:rPr>
        <w:br/>
      </w:r>
    </w:p>
    <w:p w:rsidR="00DF4F47" w:rsidRPr="007C5912" w:rsidRDefault="007C5912" w:rsidP="0092349E">
      <w:pPr>
        <w:jc w:val="both"/>
        <w:rPr>
          <w:rFonts w:ascii="Cambria" w:hAnsi="Cambria" w:cs="Arial"/>
          <w:szCs w:val="24"/>
        </w:rPr>
      </w:pPr>
      <w:r w:rsidRPr="007C5912">
        <w:rPr>
          <w:rFonts w:ascii="Cambria" w:hAnsi="Cambria"/>
          <w:color w:val="1C1E21"/>
          <w:szCs w:val="24"/>
          <w:shd w:val="clear" w:color="auto" w:fill="FFFFFF"/>
        </w:rPr>
        <w:t xml:space="preserve">Nalaže se svim stanovnicima </w:t>
      </w:r>
      <w:r w:rsidR="008F658E">
        <w:rPr>
          <w:rFonts w:ascii="Cambria" w:hAnsi="Cambria"/>
          <w:color w:val="1C1E21"/>
          <w:szCs w:val="24"/>
          <w:shd w:val="clear" w:color="auto" w:fill="FFFFFF"/>
        </w:rPr>
        <w:t>Općine Stari Jankovci</w:t>
      </w:r>
      <w:r w:rsidRPr="007C5912">
        <w:rPr>
          <w:rFonts w:ascii="Cambria" w:hAnsi="Cambria"/>
          <w:color w:val="1C1E21"/>
          <w:szCs w:val="24"/>
          <w:shd w:val="clear" w:color="auto" w:fill="FFFFFF"/>
        </w:rPr>
        <w:t xml:space="preserve"> koji su u proteklih 14 dana putovali u inozemstvo da postupaju sukladno preporukama struke, posebice stanovnici kojima su određene mjere samoizolacije i/ili karantene.</w:t>
      </w:r>
    </w:p>
    <w:p w:rsidR="00DF4F47" w:rsidRPr="007C5912" w:rsidRDefault="00DF4F47" w:rsidP="00DF4F47">
      <w:pPr>
        <w:spacing w:line="360" w:lineRule="auto"/>
        <w:ind w:firstLine="708"/>
        <w:jc w:val="both"/>
        <w:rPr>
          <w:rFonts w:ascii="Cambria" w:hAnsi="Cambria" w:cs="Arial"/>
          <w:szCs w:val="24"/>
        </w:rPr>
      </w:pPr>
    </w:p>
    <w:p w:rsidR="00DF4F47" w:rsidRPr="007C5912" w:rsidRDefault="00DF4F47" w:rsidP="00DF4F47">
      <w:pPr>
        <w:spacing w:line="360" w:lineRule="auto"/>
        <w:ind w:firstLine="708"/>
        <w:jc w:val="both"/>
        <w:rPr>
          <w:rFonts w:ascii="Cambria" w:hAnsi="Cambria" w:cs="Arial"/>
          <w:szCs w:val="24"/>
        </w:rPr>
      </w:pPr>
    </w:p>
    <w:p w:rsidR="002D76A0" w:rsidRPr="007C5912" w:rsidRDefault="002D76A0" w:rsidP="00DF4F47">
      <w:pPr>
        <w:spacing w:line="360" w:lineRule="auto"/>
        <w:ind w:firstLine="708"/>
        <w:jc w:val="both"/>
        <w:rPr>
          <w:rFonts w:ascii="Cambria" w:hAnsi="Cambria" w:cs="Arial"/>
          <w:szCs w:val="24"/>
        </w:rPr>
      </w:pPr>
    </w:p>
    <w:p w:rsidR="00DF4F47" w:rsidRPr="007C5912" w:rsidRDefault="00DF4F47" w:rsidP="00DF4F47">
      <w:pPr>
        <w:spacing w:line="360" w:lineRule="auto"/>
        <w:ind w:firstLine="708"/>
        <w:jc w:val="both"/>
        <w:rPr>
          <w:rFonts w:ascii="Cambria" w:hAnsi="Cambria" w:cs="Arial"/>
          <w:szCs w:val="24"/>
        </w:rPr>
      </w:pPr>
    </w:p>
    <w:p w:rsidR="0086717F" w:rsidRPr="007C5912" w:rsidRDefault="0086717F" w:rsidP="0046300E">
      <w:pPr>
        <w:tabs>
          <w:tab w:val="left" w:pos="4111"/>
        </w:tabs>
        <w:jc w:val="right"/>
        <w:rPr>
          <w:rFonts w:ascii="Cambria" w:hAnsi="Cambria" w:cs="Arial"/>
          <w:szCs w:val="24"/>
        </w:rPr>
      </w:pPr>
      <w:r w:rsidRPr="007C5912">
        <w:rPr>
          <w:rFonts w:ascii="Cambria" w:hAnsi="Cambria" w:cs="Arial"/>
          <w:szCs w:val="24"/>
        </w:rPr>
        <w:t>OPĆINSKI NAČELNIK</w:t>
      </w:r>
    </w:p>
    <w:p w:rsidR="002C5AFC" w:rsidRPr="007C5912" w:rsidRDefault="0046300E" w:rsidP="0046300E">
      <w:pPr>
        <w:autoSpaceDE w:val="0"/>
        <w:autoSpaceDN w:val="0"/>
        <w:adjustRightInd w:val="0"/>
        <w:ind w:left="2160" w:firstLine="720"/>
        <w:jc w:val="right"/>
        <w:rPr>
          <w:rFonts w:ascii="Cambria" w:hAnsi="Cambria" w:cs="Arial"/>
          <w:iCs/>
          <w:szCs w:val="24"/>
        </w:rPr>
      </w:pPr>
      <w:r w:rsidRPr="007C5912">
        <w:rPr>
          <w:rFonts w:ascii="Cambria" w:hAnsi="Cambria" w:cs="Arial"/>
          <w:szCs w:val="24"/>
        </w:rPr>
        <w:t xml:space="preserve">     </w:t>
      </w:r>
      <w:r w:rsidR="0086717F" w:rsidRPr="007C5912">
        <w:rPr>
          <w:rFonts w:ascii="Cambria" w:hAnsi="Cambria" w:cs="Arial"/>
          <w:szCs w:val="24"/>
        </w:rPr>
        <w:t>Dragan Sudarević</w:t>
      </w:r>
      <w:r w:rsidR="00925B22" w:rsidRPr="007C5912">
        <w:rPr>
          <w:rFonts w:ascii="Cambria" w:hAnsi="Cambria" w:cs="Arial"/>
          <w:szCs w:val="24"/>
        </w:rPr>
        <w:t xml:space="preserve">, </w:t>
      </w:r>
      <w:proofErr w:type="spellStart"/>
      <w:r w:rsidR="00925B22" w:rsidRPr="007C5912">
        <w:rPr>
          <w:rFonts w:ascii="Cambria" w:hAnsi="Cambria" w:cs="Arial"/>
          <w:szCs w:val="24"/>
        </w:rPr>
        <w:t>ing.el</w:t>
      </w:r>
      <w:proofErr w:type="spellEnd"/>
      <w:r w:rsidR="00925B22" w:rsidRPr="007C5912">
        <w:rPr>
          <w:rFonts w:ascii="Cambria" w:hAnsi="Cambria" w:cs="Arial"/>
          <w:szCs w:val="24"/>
        </w:rPr>
        <w:t>.</w:t>
      </w:r>
    </w:p>
    <w:p w:rsidR="00D063C4" w:rsidRPr="007C5912" w:rsidRDefault="00D063C4" w:rsidP="001B3264">
      <w:pPr>
        <w:autoSpaceDE w:val="0"/>
        <w:autoSpaceDN w:val="0"/>
        <w:adjustRightInd w:val="0"/>
        <w:jc w:val="both"/>
        <w:rPr>
          <w:rFonts w:ascii="Cambria" w:hAnsi="Cambria" w:cs="Arial"/>
          <w:b/>
          <w:iCs/>
          <w:szCs w:val="24"/>
        </w:rPr>
      </w:pPr>
    </w:p>
    <w:p w:rsidR="00F31D81" w:rsidRPr="007C5912" w:rsidRDefault="00F31D81" w:rsidP="00F31D81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szCs w:val="24"/>
        </w:rPr>
      </w:pPr>
    </w:p>
    <w:sectPr w:rsidR="00F31D81" w:rsidRPr="007C5912" w:rsidSect="002C5AFC">
      <w:footerReference w:type="even" r:id="rId10"/>
      <w:footerReference w:type="default" r:id="rId11"/>
      <w:pgSz w:w="11907" w:h="16840" w:code="9"/>
      <w:pgMar w:top="851" w:right="1417" w:bottom="993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94E" w:rsidRDefault="00A8194E">
      <w:r>
        <w:separator/>
      </w:r>
    </w:p>
  </w:endnote>
  <w:endnote w:type="continuationSeparator" w:id="0">
    <w:p w:rsidR="00A8194E" w:rsidRDefault="00A8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B59" w:rsidRDefault="00481513" w:rsidP="00AB438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F0B5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F0B59" w:rsidRDefault="00EF0B59" w:rsidP="00AB438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B59" w:rsidRDefault="00EF0B59" w:rsidP="00AB438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94E" w:rsidRDefault="00A8194E">
      <w:r>
        <w:separator/>
      </w:r>
    </w:p>
  </w:footnote>
  <w:footnote w:type="continuationSeparator" w:id="0">
    <w:p w:rsidR="00A8194E" w:rsidRDefault="00A81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3B70"/>
    <w:multiLevelType w:val="hybridMultilevel"/>
    <w:tmpl w:val="5E3A7396"/>
    <w:lvl w:ilvl="0" w:tplc="9A4A6F6E">
      <w:numFmt w:val="bullet"/>
      <w:lvlText w:val="-"/>
      <w:lvlJc w:val="left"/>
      <w:pPr>
        <w:ind w:left="113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2" w15:restartNumberingAfterBreak="0">
    <w:nsid w:val="07613290"/>
    <w:multiLevelType w:val="hybridMultilevel"/>
    <w:tmpl w:val="05A01D24"/>
    <w:lvl w:ilvl="0" w:tplc="041A000F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71132"/>
    <w:multiLevelType w:val="hybridMultilevel"/>
    <w:tmpl w:val="61D0E84C"/>
    <w:lvl w:ilvl="0" w:tplc="4D0C3116">
      <w:numFmt w:val="bullet"/>
      <w:lvlText w:val="-"/>
      <w:lvlJc w:val="left"/>
      <w:pPr>
        <w:ind w:left="73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 w15:restartNumberingAfterBreak="0">
    <w:nsid w:val="175E31F8"/>
    <w:multiLevelType w:val="hybridMultilevel"/>
    <w:tmpl w:val="72B4BC06"/>
    <w:lvl w:ilvl="0" w:tplc="041A000F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619A0"/>
    <w:multiLevelType w:val="hybridMultilevel"/>
    <w:tmpl w:val="3E387EB8"/>
    <w:lvl w:ilvl="0" w:tplc="48DCA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542E4D"/>
    <w:multiLevelType w:val="hybridMultilevel"/>
    <w:tmpl w:val="E09C662C"/>
    <w:lvl w:ilvl="0" w:tplc="D486B95E">
      <w:start w:val="1"/>
      <w:numFmt w:val="bullet"/>
      <w:lvlText w:val="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1E597CB0"/>
    <w:multiLevelType w:val="hybridMultilevel"/>
    <w:tmpl w:val="6FE4EFC2"/>
    <w:lvl w:ilvl="0" w:tplc="452AB9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1" w15:restartNumberingAfterBreak="0">
    <w:nsid w:val="2A6C2D0B"/>
    <w:multiLevelType w:val="hybridMultilevel"/>
    <w:tmpl w:val="D1F8D8AA"/>
    <w:lvl w:ilvl="0" w:tplc="93549530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3" w15:restartNumberingAfterBreak="0">
    <w:nsid w:val="356F2650"/>
    <w:multiLevelType w:val="hybridMultilevel"/>
    <w:tmpl w:val="B8145ECA"/>
    <w:lvl w:ilvl="0" w:tplc="CD66610E">
      <w:numFmt w:val="bullet"/>
      <w:lvlText w:val="-"/>
      <w:lvlJc w:val="left"/>
      <w:pPr>
        <w:ind w:left="68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14" w15:restartNumberingAfterBreak="0">
    <w:nsid w:val="43E62230"/>
    <w:multiLevelType w:val="hybridMultilevel"/>
    <w:tmpl w:val="AF9CA7C8"/>
    <w:lvl w:ilvl="0" w:tplc="FE2EF070">
      <w:numFmt w:val="bullet"/>
      <w:lvlText w:val="-"/>
      <w:lvlJc w:val="left"/>
      <w:pPr>
        <w:ind w:left="254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15" w15:restartNumberingAfterBreak="0">
    <w:nsid w:val="453C4AD6"/>
    <w:multiLevelType w:val="hybridMultilevel"/>
    <w:tmpl w:val="8B9C7450"/>
    <w:lvl w:ilvl="0" w:tplc="041A000F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7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8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0" w15:restartNumberingAfterBreak="0">
    <w:nsid w:val="6CBC4623"/>
    <w:multiLevelType w:val="hybridMultilevel"/>
    <w:tmpl w:val="30721600"/>
    <w:lvl w:ilvl="0" w:tplc="F16E95AA">
      <w:numFmt w:val="bullet"/>
      <w:lvlText w:val="-"/>
      <w:lvlJc w:val="left"/>
      <w:pPr>
        <w:ind w:left="263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90" w:hanging="360"/>
      </w:pPr>
      <w:rPr>
        <w:rFonts w:ascii="Wingdings" w:hAnsi="Wingdings" w:hint="default"/>
      </w:rPr>
    </w:lvl>
  </w:abstractNum>
  <w:abstractNum w:abstractNumId="21" w15:restartNumberingAfterBreak="0">
    <w:nsid w:val="6FCB08F8"/>
    <w:multiLevelType w:val="hybridMultilevel"/>
    <w:tmpl w:val="02D2A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45B83"/>
    <w:multiLevelType w:val="hybridMultilevel"/>
    <w:tmpl w:val="C406BC38"/>
    <w:lvl w:ilvl="0" w:tplc="72CC7C66">
      <w:start w:val="2"/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8"/>
  </w:num>
  <w:num w:numId="5">
    <w:abstractNumId w:val="10"/>
  </w:num>
  <w:num w:numId="6">
    <w:abstractNumId w:val="17"/>
  </w:num>
  <w:num w:numId="7">
    <w:abstractNumId w:val="1"/>
  </w:num>
  <w:num w:numId="8">
    <w:abstractNumId w:val="12"/>
  </w:num>
  <w:num w:numId="9">
    <w:abstractNumId w:val="23"/>
  </w:num>
  <w:num w:numId="10">
    <w:abstractNumId w:val="18"/>
  </w:num>
  <w:num w:numId="11">
    <w:abstractNumId w:val="6"/>
  </w:num>
  <w:num w:numId="12">
    <w:abstractNumId w:val="7"/>
  </w:num>
  <w:num w:numId="13">
    <w:abstractNumId w:val="9"/>
  </w:num>
  <w:num w:numId="14">
    <w:abstractNumId w:val="21"/>
  </w:num>
  <w:num w:numId="15">
    <w:abstractNumId w:val="22"/>
  </w:num>
  <w:num w:numId="16">
    <w:abstractNumId w:val="5"/>
  </w:num>
  <w:num w:numId="17">
    <w:abstractNumId w:val="2"/>
  </w:num>
  <w:num w:numId="18">
    <w:abstractNumId w:val="15"/>
  </w:num>
  <w:num w:numId="19">
    <w:abstractNumId w:val="11"/>
  </w:num>
  <w:num w:numId="20">
    <w:abstractNumId w:val="0"/>
  </w:num>
  <w:num w:numId="21">
    <w:abstractNumId w:val="13"/>
  </w:num>
  <w:num w:numId="22">
    <w:abstractNumId w:val="3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81"/>
    <w:rsid w:val="00006FE4"/>
    <w:rsid w:val="00036B82"/>
    <w:rsid w:val="00043182"/>
    <w:rsid w:val="00084F5A"/>
    <w:rsid w:val="0009208F"/>
    <w:rsid w:val="00094120"/>
    <w:rsid w:val="000A1E9C"/>
    <w:rsid w:val="000B1762"/>
    <w:rsid w:val="000D39BB"/>
    <w:rsid w:val="000E0EEB"/>
    <w:rsid w:val="0010128E"/>
    <w:rsid w:val="00106E9D"/>
    <w:rsid w:val="00114C40"/>
    <w:rsid w:val="00134779"/>
    <w:rsid w:val="00141179"/>
    <w:rsid w:val="0014540C"/>
    <w:rsid w:val="00155E1B"/>
    <w:rsid w:val="001577A4"/>
    <w:rsid w:val="0016201B"/>
    <w:rsid w:val="00175D1B"/>
    <w:rsid w:val="00181F78"/>
    <w:rsid w:val="00186FBE"/>
    <w:rsid w:val="001B3264"/>
    <w:rsid w:val="001D6F88"/>
    <w:rsid w:val="001F518B"/>
    <w:rsid w:val="00220AE3"/>
    <w:rsid w:val="0022732F"/>
    <w:rsid w:val="00242687"/>
    <w:rsid w:val="00250B8C"/>
    <w:rsid w:val="00271BAD"/>
    <w:rsid w:val="00274E8B"/>
    <w:rsid w:val="002A2D71"/>
    <w:rsid w:val="002B0D53"/>
    <w:rsid w:val="002B388A"/>
    <w:rsid w:val="002C5AFC"/>
    <w:rsid w:val="002D23BD"/>
    <w:rsid w:val="002D3753"/>
    <w:rsid w:val="002D468E"/>
    <w:rsid w:val="002D76A0"/>
    <w:rsid w:val="002E32CE"/>
    <w:rsid w:val="002F0BFA"/>
    <w:rsid w:val="00315FCE"/>
    <w:rsid w:val="00327064"/>
    <w:rsid w:val="00377413"/>
    <w:rsid w:val="0038168E"/>
    <w:rsid w:val="00385695"/>
    <w:rsid w:val="00387F3D"/>
    <w:rsid w:val="003B5A7C"/>
    <w:rsid w:val="003F12CB"/>
    <w:rsid w:val="0042455E"/>
    <w:rsid w:val="00431465"/>
    <w:rsid w:val="00434CD5"/>
    <w:rsid w:val="004367A0"/>
    <w:rsid w:val="00444246"/>
    <w:rsid w:val="00455115"/>
    <w:rsid w:val="0046300E"/>
    <w:rsid w:val="00481513"/>
    <w:rsid w:val="00487FF4"/>
    <w:rsid w:val="00493B15"/>
    <w:rsid w:val="004B0391"/>
    <w:rsid w:val="004D07F0"/>
    <w:rsid w:val="004E0DC9"/>
    <w:rsid w:val="004F5E76"/>
    <w:rsid w:val="004F7D6B"/>
    <w:rsid w:val="0052482E"/>
    <w:rsid w:val="00533C11"/>
    <w:rsid w:val="00541F7E"/>
    <w:rsid w:val="00556DCF"/>
    <w:rsid w:val="005574F5"/>
    <w:rsid w:val="00576D45"/>
    <w:rsid w:val="0058541D"/>
    <w:rsid w:val="005909D0"/>
    <w:rsid w:val="00591839"/>
    <w:rsid w:val="005930BC"/>
    <w:rsid w:val="005A632C"/>
    <w:rsid w:val="005B14FD"/>
    <w:rsid w:val="005C530C"/>
    <w:rsid w:val="005D37C9"/>
    <w:rsid w:val="005D74AF"/>
    <w:rsid w:val="005E40CC"/>
    <w:rsid w:val="00600250"/>
    <w:rsid w:val="006114E9"/>
    <w:rsid w:val="00611DEB"/>
    <w:rsid w:val="00615784"/>
    <w:rsid w:val="00622183"/>
    <w:rsid w:val="00624550"/>
    <w:rsid w:val="00641331"/>
    <w:rsid w:val="006822C3"/>
    <w:rsid w:val="0069680E"/>
    <w:rsid w:val="00696845"/>
    <w:rsid w:val="006B204A"/>
    <w:rsid w:val="006B2D34"/>
    <w:rsid w:val="006D78DE"/>
    <w:rsid w:val="00700DD0"/>
    <w:rsid w:val="00712358"/>
    <w:rsid w:val="00712858"/>
    <w:rsid w:val="00713134"/>
    <w:rsid w:val="00725E50"/>
    <w:rsid w:val="007317EF"/>
    <w:rsid w:val="007347E9"/>
    <w:rsid w:val="00741A18"/>
    <w:rsid w:val="00753EBE"/>
    <w:rsid w:val="00772060"/>
    <w:rsid w:val="007A1AD2"/>
    <w:rsid w:val="007C5912"/>
    <w:rsid w:val="007E0C6F"/>
    <w:rsid w:val="007E4937"/>
    <w:rsid w:val="00816818"/>
    <w:rsid w:val="00825788"/>
    <w:rsid w:val="0083782E"/>
    <w:rsid w:val="00861211"/>
    <w:rsid w:val="0086717F"/>
    <w:rsid w:val="00892BD2"/>
    <w:rsid w:val="008A6E55"/>
    <w:rsid w:val="008B5EAD"/>
    <w:rsid w:val="008E30DC"/>
    <w:rsid w:val="008E51CA"/>
    <w:rsid w:val="008E56B1"/>
    <w:rsid w:val="008E7468"/>
    <w:rsid w:val="008F658E"/>
    <w:rsid w:val="008F7271"/>
    <w:rsid w:val="0092349E"/>
    <w:rsid w:val="00925B22"/>
    <w:rsid w:val="00946D29"/>
    <w:rsid w:val="009512F3"/>
    <w:rsid w:val="00955D8A"/>
    <w:rsid w:val="00961FB4"/>
    <w:rsid w:val="0096674F"/>
    <w:rsid w:val="00973189"/>
    <w:rsid w:val="009A6507"/>
    <w:rsid w:val="00A43ED2"/>
    <w:rsid w:val="00A62310"/>
    <w:rsid w:val="00A8194E"/>
    <w:rsid w:val="00AB438F"/>
    <w:rsid w:val="00AE0880"/>
    <w:rsid w:val="00AE5094"/>
    <w:rsid w:val="00B124D0"/>
    <w:rsid w:val="00B24D88"/>
    <w:rsid w:val="00B35544"/>
    <w:rsid w:val="00B45DC5"/>
    <w:rsid w:val="00B53698"/>
    <w:rsid w:val="00B55064"/>
    <w:rsid w:val="00B74A5D"/>
    <w:rsid w:val="00B83F66"/>
    <w:rsid w:val="00B854D4"/>
    <w:rsid w:val="00B915FA"/>
    <w:rsid w:val="00BB0C93"/>
    <w:rsid w:val="00BE0E15"/>
    <w:rsid w:val="00BE1A0D"/>
    <w:rsid w:val="00BE4D83"/>
    <w:rsid w:val="00BF68F3"/>
    <w:rsid w:val="00C00D06"/>
    <w:rsid w:val="00C24E4E"/>
    <w:rsid w:val="00C259FF"/>
    <w:rsid w:val="00C438E3"/>
    <w:rsid w:val="00C5641F"/>
    <w:rsid w:val="00C71B2B"/>
    <w:rsid w:val="00C71BBF"/>
    <w:rsid w:val="00C91D7E"/>
    <w:rsid w:val="00CA15B8"/>
    <w:rsid w:val="00CB5A85"/>
    <w:rsid w:val="00CD3146"/>
    <w:rsid w:val="00CE0388"/>
    <w:rsid w:val="00CE5149"/>
    <w:rsid w:val="00D063C4"/>
    <w:rsid w:val="00D13BDF"/>
    <w:rsid w:val="00D567D1"/>
    <w:rsid w:val="00D608FA"/>
    <w:rsid w:val="00D64EB5"/>
    <w:rsid w:val="00D77BBD"/>
    <w:rsid w:val="00DB5305"/>
    <w:rsid w:val="00DB672E"/>
    <w:rsid w:val="00DC0379"/>
    <w:rsid w:val="00DD0D2F"/>
    <w:rsid w:val="00DD2926"/>
    <w:rsid w:val="00DE6B1D"/>
    <w:rsid w:val="00DF2029"/>
    <w:rsid w:val="00DF4F47"/>
    <w:rsid w:val="00E00F8C"/>
    <w:rsid w:val="00E07FF8"/>
    <w:rsid w:val="00E422D0"/>
    <w:rsid w:val="00E700EF"/>
    <w:rsid w:val="00E75BDF"/>
    <w:rsid w:val="00EC6110"/>
    <w:rsid w:val="00EF0B59"/>
    <w:rsid w:val="00F17A61"/>
    <w:rsid w:val="00F312D6"/>
    <w:rsid w:val="00F31D81"/>
    <w:rsid w:val="00F31E75"/>
    <w:rsid w:val="00F33DCD"/>
    <w:rsid w:val="00F7071D"/>
    <w:rsid w:val="00F81B83"/>
    <w:rsid w:val="00F919CF"/>
    <w:rsid w:val="00FB2978"/>
    <w:rsid w:val="00FB69CB"/>
    <w:rsid w:val="00FC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404264"/>
  <w15:docId w15:val="{07F2227C-D377-4256-B730-6195DEEF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2BD2"/>
    <w:rPr>
      <w:sz w:val="24"/>
    </w:rPr>
  </w:style>
  <w:style w:type="paragraph" w:styleId="Naslov1">
    <w:name w:val="heading 1"/>
    <w:basedOn w:val="Normal"/>
    <w:next w:val="Normal"/>
    <w:link w:val="Naslov1Char"/>
    <w:qFormat/>
    <w:rsid w:val="002B0D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link w:val="Naslov3Char"/>
    <w:uiPriority w:val="9"/>
    <w:qFormat/>
    <w:rsid w:val="008E30D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892BD2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892BD2"/>
  </w:style>
  <w:style w:type="paragraph" w:styleId="Podnoje">
    <w:name w:val="footer"/>
    <w:basedOn w:val="Normal"/>
    <w:rsid w:val="00892BD2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link w:val="TekstbaloniaChar"/>
    <w:rsid w:val="00250B8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250B8C"/>
    <w:rPr>
      <w:rFonts w:ascii="Tahoma" w:hAnsi="Tahoma" w:cs="Tahoma"/>
      <w:sz w:val="16"/>
      <w:szCs w:val="16"/>
    </w:rPr>
  </w:style>
  <w:style w:type="paragraph" w:customStyle="1" w:styleId="box453040">
    <w:name w:val="box_453040"/>
    <w:basedOn w:val="Normal"/>
    <w:rsid w:val="008E30DC"/>
    <w:pPr>
      <w:spacing w:before="100" w:beforeAutospacing="1" w:after="100" w:afterAutospacing="1"/>
    </w:pPr>
    <w:rPr>
      <w:szCs w:val="24"/>
    </w:rPr>
  </w:style>
  <w:style w:type="paragraph" w:styleId="Naslov">
    <w:name w:val="Title"/>
    <w:aliases w:val="Char1"/>
    <w:basedOn w:val="Normal"/>
    <w:link w:val="NaslovChar"/>
    <w:qFormat/>
    <w:rsid w:val="008E30DC"/>
    <w:pPr>
      <w:widowControl w:val="0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aslovChar">
    <w:name w:val="Naslov Char"/>
    <w:aliases w:val="Char1 Char"/>
    <w:basedOn w:val="Zadanifontodlomka"/>
    <w:link w:val="Naslov"/>
    <w:rsid w:val="008E30DC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8E30DC"/>
    <w:rPr>
      <w:b/>
      <w:bCs/>
      <w:sz w:val="27"/>
      <w:szCs w:val="27"/>
    </w:rPr>
  </w:style>
  <w:style w:type="paragraph" w:styleId="Bezproreda">
    <w:name w:val="No Spacing"/>
    <w:link w:val="BezproredaChar"/>
    <w:uiPriority w:val="1"/>
    <w:qFormat/>
    <w:rsid w:val="00BE4D83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BE4D83"/>
    <w:rPr>
      <w:rFonts w:ascii="Calibri" w:hAnsi="Calibri"/>
      <w:sz w:val="22"/>
      <w:szCs w:val="22"/>
      <w:lang w:val="hr-HR" w:eastAsia="en-US" w:bidi="ar-SA"/>
    </w:rPr>
  </w:style>
  <w:style w:type="character" w:customStyle="1" w:styleId="ZaglavljeChar">
    <w:name w:val="Zaglavlje Char"/>
    <w:basedOn w:val="Zadanifontodlomka"/>
    <w:link w:val="Zaglavlje"/>
    <w:uiPriority w:val="99"/>
    <w:rsid w:val="00BE4D83"/>
    <w:rPr>
      <w:sz w:val="24"/>
    </w:rPr>
  </w:style>
  <w:style w:type="character" w:customStyle="1" w:styleId="Naslov1Char">
    <w:name w:val="Naslov 1 Char"/>
    <w:basedOn w:val="Zadanifontodlomka"/>
    <w:link w:val="Naslov1"/>
    <w:rsid w:val="002B0D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jeloteksta2">
    <w:name w:val="Body Text 2"/>
    <w:basedOn w:val="Normal"/>
    <w:link w:val="Tijeloteksta2Char"/>
    <w:rsid w:val="002B0D53"/>
    <w:pPr>
      <w:ind w:right="5948"/>
      <w:jc w:val="center"/>
    </w:pPr>
    <w:rPr>
      <w:sz w:val="22"/>
      <w:szCs w:val="24"/>
    </w:rPr>
  </w:style>
  <w:style w:type="character" w:customStyle="1" w:styleId="Tijeloteksta2Char">
    <w:name w:val="Tijelo teksta 2 Char"/>
    <w:basedOn w:val="Zadanifontodlomka"/>
    <w:link w:val="Tijeloteksta2"/>
    <w:rsid w:val="002B0D53"/>
    <w:rPr>
      <w:sz w:val="22"/>
      <w:szCs w:val="24"/>
    </w:rPr>
  </w:style>
  <w:style w:type="paragraph" w:styleId="Odlomakpopisa">
    <w:name w:val="List Paragraph"/>
    <w:basedOn w:val="Normal"/>
    <w:uiPriority w:val="34"/>
    <w:qFormat/>
    <w:rsid w:val="008B5EAD"/>
    <w:pPr>
      <w:ind w:left="720"/>
      <w:contextualSpacing/>
    </w:pPr>
  </w:style>
  <w:style w:type="paragraph" w:customStyle="1" w:styleId="Standard">
    <w:name w:val="Standard"/>
    <w:rsid w:val="00B915FA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</w:rPr>
  </w:style>
  <w:style w:type="paragraph" w:customStyle="1" w:styleId="Default">
    <w:name w:val="Default"/>
    <w:rsid w:val="005D37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6qdm">
    <w:name w:val="_6qdm"/>
    <w:basedOn w:val="Zadanifontodlomka"/>
    <w:rsid w:val="007C5912"/>
  </w:style>
  <w:style w:type="character" w:styleId="Hiperveza">
    <w:name w:val="Hyperlink"/>
    <w:basedOn w:val="Zadanifontodlomka"/>
    <w:unhideWhenUsed/>
    <w:rsid w:val="007C591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C5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pcina-stari-jankovci@o-jankovci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E8F18-DD7B-4FA9-A1A1-5277D3DD8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Odluka povjerenstvo</vt:lpstr>
      <vt:lpstr>        </vt:lpstr>
      <vt:lpstr>        </vt:lpstr>
      <vt:lpstr>Temeljem članka 24</vt:lpstr>
    </vt:vector>
  </TitlesOfParts>
  <Company>Istarska županija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povjerenstvo</dc:title>
  <dc:creator>Daniela</dc:creator>
  <cp:lastModifiedBy>Dubravaka Vrselja</cp:lastModifiedBy>
  <cp:revision>3</cp:revision>
  <cp:lastPrinted>2020-03-17T13:44:00Z</cp:lastPrinted>
  <dcterms:created xsi:type="dcterms:W3CDTF">2020-03-17T13:08:00Z</dcterms:created>
  <dcterms:modified xsi:type="dcterms:W3CDTF">2020-03-17T13:45:00Z</dcterms:modified>
</cp:coreProperties>
</file>