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6501C4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6501C4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6501C4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6501C4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 xml:space="preserve">OPĆINA STARI JANKOVCI </w:t>
      </w:r>
      <w:r w:rsidRPr="006501C4">
        <w:rPr>
          <w:rFonts w:ascii="Cambria" w:hAnsi="Cambria"/>
          <w:b/>
          <w:sz w:val="22"/>
          <w:szCs w:val="22"/>
        </w:rPr>
        <w:t>Općinski načelnik</w:t>
      </w:r>
    </w:p>
    <w:p w14:paraId="445AB349" w14:textId="77777777" w:rsidR="003A7FB1" w:rsidRPr="00242FBB" w:rsidRDefault="003A7FB1" w:rsidP="003A7FB1">
      <w:pPr>
        <w:pStyle w:val="Bezproreda"/>
        <w:numPr>
          <w:ilvl w:val="0"/>
          <w:numId w:val="8"/>
        </w:numPr>
        <w:suppressAutoHyphens/>
        <w:rPr>
          <w:rFonts w:ascii="Cambria" w:hAnsi="Cambria"/>
        </w:rPr>
      </w:pPr>
      <w:bookmarkStart w:id="1" w:name="_Hlk155250390"/>
      <w:bookmarkEnd w:id="0"/>
      <w:r w:rsidRPr="00242FBB">
        <w:rPr>
          <w:rFonts w:ascii="Cambria" w:hAnsi="Cambria"/>
        </w:rPr>
        <w:t>KLASA: 024-04/2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-0</w:t>
      </w:r>
      <w:r>
        <w:rPr>
          <w:rFonts w:ascii="Cambria" w:hAnsi="Cambria"/>
        </w:rPr>
        <w:t>1/31</w:t>
      </w:r>
    </w:p>
    <w:p w14:paraId="669CDC85" w14:textId="41680202" w:rsidR="003A7FB1" w:rsidRPr="00242FBB" w:rsidRDefault="003A7FB1" w:rsidP="003A7FB1">
      <w:pPr>
        <w:pStyle w:val="Bezproreda"/>
        <w:numPr>
          <w:ilvl w:val="0"/>
          <w:numId w:val="8"/>
        </w:numPr>
        <w:suppressAutoHyphens/>
      </w:pPr>
      <w:r w:rsidRPr="00242FBB">
        <w:rPr>
          <w:rFonts w:ascii="Cambria" w:hAnsi="Cambria"/>
        </w:rPr>
        <w:t>URBROJ: 2196-23-02-2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</w:t>
      </w:r>
      <w:r>
        <w:rPr>
          <w:rFonts w:ascii="Cambria" w:hAnsi="Cambria"/>
        </w:rPr>
        <w:t>5</w:t>
      </w:r>
    </w:p>
    <w:bookmarkEnd w:id="1"/>
    <w:p w14:paraId="2AC4D4D3" w14:textId="77777777" w:rsidR="003A7FB1" w:rsidRDefault="003A7FB1" w:rsidP="003A7FB1">
      <w:pPr>
        <w:pStyle w:val="Bezproreda"/>
        <w:numPr>
          <w:ilvl w:val="0"/>
          <w:numId w:val="8"/>
        </w:numPr>
        <w:suppressAutoHyphens/>
        <w:rPr>
          <w:rFonts w:ascii="Cambria" w:hAnsi="Cambria"/>
        </w:rPr>
      </w:pPr>
      <w:r w:rsidRPr="00242FBB">
        <w:rPr>
          <w:rFonts w:ascii="Cambria" w:hAnsi="Cambria"/>
        </w:rPr>
        <w:t xml:space="preserve">Stari Jankovci, </w:t>
      </w:r>
      <w:r>
        <w:rPr>
          <w:rFonts w:ascii="Cambria" w:hAnsi="Cambria"/>
        </w:rPr>
        <w:t>27. studeni</w:t>
      </w:r>
      <w:r w:rsidRPr="00242FBB">
        <w:rPr>
          <w:rFonts w:ascii="Cambria" w:hAnsi="Cambria"/>
        </w:rPr>
        <w:t xml:space="preserve"> 202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 xml:space="preserve">. </w:t>
      </w:r>
    </w:p>
    <w:p w14:paraId="7FB0E6DC" w14:textId="77777777" w:rsidR="003A7FB1" w:rsidRPr="00242FBB" w:rsidRDefault="003A7FB1" w:rsidP="003A7FB1">
      <w:pPr>
        <w:pStyle w:val="Bezproreda"/>
        <w:suppressAutoHyphens/>
        <w:rPr>
          <w:rFonts w:ascii="Cambria" w:hAnsi="Cambria"/>
        </w:rPr>
      </w:pPr>
    </w:p>
    <w:p w14:paraId="437DC14C" w14:textId="77777777" w:rsidR="000658D0" w:rsidRDefault="00341D21" w:rsidP="00F77310">
      <w:pPr>
        <w:jc w:val="both"/>
        <w:rPr>
          <w:sz w:val="22"/>
          <w:szCs w:val="22"/>
        </w:rPr>
      </w:pPr>
      <w:r w:rsidRPr="00AD677C">
        <w:rPr>
          <w:sz w:val="22"/>
          <w:szCs w:val="22"/>
        </w:rPr>
        <w:tab/>
      </w:r>
    </w:p>
    <w:p w14:paraId="616FF139" w14:textId="77777777" w:rsidR="000658D0" w:rsidRDefault="000658D0" w:rsidP="00F77310">
      <w:pPr>
        <w:jc w:val="both"/>
        <w:rPr>
          <w:sz w:val="22"/>
          <w:szCs w:val="22"/>
        </w:rPr>
      </w:pPr>
    </w:p>
    <w:p w14:paraId="1FF2E36E" w14:textId="4A6D62B1" w:rsidR="00F77310" w:rsidRPr="008F6FE6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Temeljem članka </w:t>
      </w:r>
      <w:bookmarkStart w:id="2" w:name="_Hlk69289241"/>
      <w:r w:rsidR="0010077E" w:rsidRPr="008F6FE6">
        <w:rPr>
          <w:rFonts w:ascii="Cambria" w:hAnsi="Cambria"/>
          <w:sz w:val="22"/>
          <w:szCs w:val="22"/>
        </w:rPr>
        <w:t>46. Statuta Općine Stari Jankovci (</w:t>
      </w:r>
      <w:r w:rsidR="009F4101" w:rsidRPr="008F6FE6">
        <w:rPr>
          <w:rFonts w:ascii="Cambria" w:hAnsi="Cambria"/>
          <w:sz w:val="22"/>
          <w:szCs w:val="22"/>
        </w:rPr>
        <w:t>„</w:t>
      </w:r>
      <w:r w:rsidR="0010077E" w:rsidRPr="008F6FE6">
        <w:rPr>
          <w:rFonts w:ascii="Cambria" w:hAnsi="Cambria"/>
          <w:sz w:val="22"/>
          <w:szCs w:val="22"/>
        </w:rPr>
        <w:t>Službeni vjesnik</w:t>
      </w:r>
      <w:r w:rsidR="009F4101" w:rsidRPr="008F6FE6">
        <w:rPr>
          <w:rFonts w:ascii="Cambria" w:hAnsi="Cambria"/>
          <w:sz w:val="22"/>
          <w:szCs w:val="22"/>
        </w:rPr>
        <w:t>“</w:t>
      </w:r>
      <w:r w:rsidR="0010077E" w:rsidRPr="008F6FE6">
        <w:rPr>
          <w:rFonts w:ascii="Cambria" w:hAnsi="Cambria"/>
          <w:sz w:val="22"/>
          <w:szCs w:val="22"/>
        </w:rPr>
        <w:t xml:space="preserve"> Vukovarsko-srijemske županije broj </w:t>
      </w:r>
      <w:r w:rsidR="0010077E" w:rsidRPr="008F6FE6">
        <w:rPr>
          <w:rFonts w:ascii="Cambria" w:hAnsi="Cambria"/>
          <w:iCs/>
          <w:sz w:val="22"/>
          <w:szCs w:val="22"/>
        </w:rPr>
        <w:t>4/21.</w:t>
      </w:r>
      <w:r w:rsidR="00660190">
        <w:rPr>
          <w:rFonts w:ascii="Cambria" w:hAnsi="Cambria"/>
          <w:iCs/>
          <w:sz w:val="22"/>
          <w:szCs w:val="22"/>
        </w:rPr>
        <w:t xml:space="preserve"> i 17/22.</w:t>
      </w:r>
      <w:r w:rsidR="0010077E" w:rsidRPr="008F6FE6">
        <w:rPr>
          <w:rFonts w:ascii="Cambria" w:hAnsi="Cambria"/>
          <w:iCs/>
          <w:sz w:val="22"/>
          <w:szCs w:val="22"/>
        </w:rPr>
        <w:t>)</w:t>
      </w:r>
      <w:r w:rsidR="0010077E" w:rsidRPr="008F6FE6">
        <w:rPr>
          <w:rFonts w:ascii="Cambria" w:hAnsi="Cambria"/>
          <w:sz w:val="22"/>
          <w:szCs w:val="22"/>
        </w:rPr>
        <w:t xml:space="preserve"> </w:t>
      </w:r>
      <w:bookmarkEnd w:id="2"/>
      <w:r w:rsidRPr="008F6FE6">
        <w:rPr>
          <w:rFonts w:ascii="Cambria" w:hAnsi="Cambria"/>
          <w:sz w:val="22"/>
          <w:szCs w:val="22"/>
        </w:rPr>
        <w:t xml:space="preserve">i </w:t>
      </w:r>
      <w:r w:rsidR="00C36A5A" w:rsidRPr="00064DC8">
        <w:rPr>
          <w:rFonts w:ascii="Cambria" w:hAnsi="Cambria"/>
          <w:sz w:val="22"/>
          <w:szCs w:val="22"/>
        </w:rPr>
        <w:t xml:space="preserve">Programa poticanja razvoja gospodarstva i smanjenja nezaposlenosti za područje Općine Stari Jankovci za razdoblje 2024-2026. godine („Službeni vjesnik“ Vukovarsko – srijemske županije 1/24.) </w:t>
      </w:r>
      <w:r w:rsidRPr="008F6FE6">
        <w:rPr>
          <w:rFonts w:ascii="Cambria" w:hAnsi="Cambria"/>
          <w:sz w:val="22"/>
          <w:szCs w:val="22"/>
        </w:rPr>
        <w:t xml:space="preserve">općinski načelnik Općine Stari Jankovci na svom </w:t>
      </w:r>
      <w:r w:rsidR="007F539E">
        <w:rPr>
          <w:rFonts w:ascii="Cambria" w:hAnsi="Cambria"/>
          <w:sz w:val="22"/>
          <w:szCs w:val="22"/>
        </w:rPr>
        <w:t>3</w:t>
      </w:r>
      <w:r w:rsidR="003A7FB1">
        <w:rPr>
          <w:rFonts w:ascii="Cambria" w:hAnsi="Cambria"/>
          <w:sz w:val="22"/>
          <w:szCs w:val="22"/>
        </w:rPr>
        <w:t>1</w:t>
      </w:r>
      <w:r w:rsidR="008F6FE6" w:rsidRPr="008F6FE6">
        <w:rPr>
          <w:rFonts w:ascii="Cambria" w:hAnsi="Cambria"/>
          <w:sz w:val="22"/>
          <w:szCs w:val="22"/>
        </w:rPr>
        <w:t>.</w:t>
      </w:r>
      <w:r w:rsidRPr="008F6FE6">
        <w:rPr>
          <w:rFonts w:ascii="Cambria" w:hAnsi="Cambria"/>
          <w:sz w:val="22"/>
          <w:szCs w:val="22"/>
        </w:rPr>
        <w:t xml:space="preserve"> radnom sastanku donosi;</w:t>
      </w:r>
    </w:p>
    <w:p w14:paraId="4702D51E" w14:textId="77777777" w:rsidR="0077154E" w:rsidRDefault="0077154E" w:rsidP="00F77310">
      <w:pPr>
        <w:jc w:val="both"/>
        <w:rPr>
          <w:rFonts w:ascii="Cambria" w:hAnsi="Cambria"/>
          <w:sz w:val="22"/>
          <w:szCs w:val="22"/>
        </w:rPr>
      </w:pPr>
    </w:p>
    <w:p w14:paraId="4BCF80AE" w14:textId="77777777" w:rsidR="000658D0" w:rsidRDefault="000658D0" w:rsidP="00F77310">
      <w:pPr>
        <w:jc w:val="both"/>
        <w:rPr>
          <w:rFonts w:ascii="Cambria" w:hAnsi="Cambria"/>
          <w:sz w:val="22"/>
          <w:szCs w:val="22"/>
        </w:rPr>
      </w:pPr>
    </w:p>
    <w:p w14:paraId="76DD9C9E" w14:textId="77777777" w:rsidR="000658D0" w:rsidRPr="008F6FE6" w:rsidRDefault="000658D0" w:rsidP="00F77310">
      <w:pPr>
        <w:jc w:val="both"/>
        <w:rPr>
          <w:rFonts w:ascii="Cambria" w:hAnsi="Cambria"/>
          <w:sz w:val="22"/>
          <w:szCs w:val="22"/>
        </w:rPr>
      </w:pPr>
    </w:p>
    <w:p w14:paraId="2566E3FB" w14:textId="1C26E7E8" w:rsidR="00334529" w:rsidRDefault="00334529" w:rsidP="00334529">
      <w:pPr>
        <w:jc w:val="center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b/>
          <w:sz w:val="22"/>
          <w:szCs w:val="22"/>
        </w:rPr>
        <w:t xml:space="preserve">O D L U K </w:t>
      </w:r>
      <w:r w:rsidR="003A7FB1">
        <w:rPr>
          <w:rFonts w:ascii="Cambria" w:hAnsi="Cambria"/>
          <w:b/>
          <w:sz w:val="22"/>
          <w:szCs w:val="22"/>
        </w:rPr>
        <w:t xml:space="preserve">U </w:t>
      </w:r>
    </w:p>
    <w:p w14:paraId="7744D285" w14:textId="5038561D" w:rsidR="00334529" w:rsidRPr="00064DC8" w:rsidRDefault="003A7FB1" w:rsidP="003A7FB1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o izmjeni Odluke </w:t>
      </w:r>
      <w:r w:rsidR="00334529" w:rsidRPr="00064DC8">
        <w:rPr>
          <w:rFonts w:ascii="Cambria" w:hAnsi="Cambria"/>
          <w:b/>
          <w:sz w:val="22"/>
          <w:szCs w:val="22"/>
        </w:rPr>
        <w:t>o odobravanju potpore za gospodarstvenike</w:t>
      </w:r>
    </w:p>
    <w:p w14:paraId="264D3D51" w14:textId="77777777" w:rsidR="00334529" w:rsidRPr="00064DC8" w:rsidRDefault="00334529" w:rsidP="00334529">
      <w:pPr>
        <w:rPr>
          <w:rFonts w:ascii="Cambria" w:hAnsi="Cambria"/>
          <w:b/>
          <w:sz w:val="22"/>
          <w:szCs w:val="22"/>
        </w:rPr>
      </w:pPr>
    </w:p>
    <w:p w14:paraId="7C360FC8" w14:textId="77777777" w:rsidR="00334529" w:rsidRPr="00064DC8" w:rsidRDefault="00334529" w:rsidP="00334529">
      <w:pPr>
        <w:rPr>
          <w:rFonts w:ascii="Cambria" w:hAnsi="Cambria"/>
          <w:b/>
          <w:sz w:val="22"/>
          <w:szCs w:val="22"/>
        </w:rPr>
      </w:pPr>
    </w:p>
    <w:p w14:paraId="4108772C" w14:textId="77777777" w:rsidR="00334529" w:rsidRPr="00064DC8" w:rsidRDefault="00334529" w:rsidP="00334529">
      <w:pPr>
        <w:jc w:val="center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Članak 1.</w:t>
      </w:r>
    </w:p>
    <w:p w14:paraId="398A6625" w14:textId="77777777" w:rsidR="000658D0" w:rsidRDefault="000658D0" w:rsidP="003A7FB1">
      <w:pPr>
        <w:pStyle w:val="Bezproreda"/>
        <w:suppressAutoHyphens/>
        <w:rPr>
          <w:rFonts w:ascii="Cambria" w:hAnsi="Cambria"/>
        </w:rPr>
      </w:pPr>
    </w:p>
    <w:p w14:paraId="7CD0B536" w14:textId="51FDF812" w:rsidR="00334529" w:rsidRPr="00064DC8" w:rsidRDefault="003A7FB1" w:rsidP="003A7FB1">
      <w:pPr>
        <w:pStyle w:val="Bezproreda"/>
        <w:suppressAutoHyphens/>
        <w:rPr>
          <w:rFonts w:ascii="Cambria" w:hAnsi="Cambria"/>
        </w:rPr>
      </w:pPr>
      <w:r>
        <w:rPr>
          <w:rFonts w:ascii="Cambria" w:hAnsi="Cambria"/>
        </w:rPr>
        <w:t xml:space="preserve">U Odluci o odobravanju potpore za gospodarstvenike, KLASA: </w:t>
      </w:r>
      <w:r w:rsidRPr="00242FBB">
        <w:rPr>
          <w:rFonts w:ascii="Cambria" w:hAnsi="Cambria"/>
        </w:rPr>
        <w:t>024-04/2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-0</w:t>
      </w:r>
      <w:r>
        <w:rPr>
          <w:rFonts w:ascii="Cambria" w:hAnsi="Cambria"/>
        </w:rPr>
        <w:t>1/3</w:t>
      </w:r>
      <w:r>
        <w:rPr>
          <w:rFonts w:ascii="Cambria" w:hAnsi="Cambria"/>
        </w:rPr>
        <w:t xml:space="preserve">0; </w:t>
      </w:r>
      <w:r w:rsidRPr="00242FBB">
        <w:rPr>
          <w:rFonts w:ascii="Cambria" w:hAnsi="Cambria"/>
        </w:rPr>
        <w:t>URBROJ</w:t>
      </w:r>
      <w:r>
        <w:rPr>
          <w:rFonts w:ascii="Cambria" w:hAnsi="Cambria"/>
        </w:rPr>
        <w:t xml:space="preserve">: </w:t>
      </w:r>
      <w:r w:rsidRPr="00242FBB">
        <w:rPr>
          <w:rFonts w:ascii="Cambria" w:hAnsi="Cambria"/>
        </w:rPr>
        <w:t>2196-23-02-2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</w:t>
      </w:r>
      <w:r w:rsidR="000658D0">
        <w:rPr>
          <w:rFonts w:ascii="Cambria" w:hAnsi="Cambria"/>
        </w:rPr>
        <w:t>3</w:t>
      </w:r>
      <w:r>
        <w:rPr>
          <w:rFonts w:ascii="Cambria" w:hAnsi="Cambria"/>
        </w:rPr>
        <w:t>,</w:t>
      </w:r>
      <w:r w:rsidR="000658D0">
        <w:rPr>
          <w:rFonts w:ascii="Cambria" w:hAnsi="Cambria"/>
        </w:rPr>
        <w:t xml:space="preserve"> od 20. studenog 2025.,</w:t>
      </w:r>
      <w:r>
        <w:rPr>
          <w:rFonts w:ascii="Cambria" w:hAnsi="Cambria"/>
        </w:rPr>
        <w:t xml:space="preserve"> a nakon odustanka gospodarstvenika – pomoć se neće isplati za</w:t>
      </w:r>
      <w:r w:rsidR="000658D0">
        <w:rPr>
          <w:rFonts w:ascii="Cambria" w:hAnsi="Cambria"/>
        </w:rPr>
        <w:t>:</w:t>
      </w:r>
    </w:p>
    <w:p w14:paraId="08A8C9B3" w14:textId="77777777" w:rsidR="00334529" w:rsidRPr="00064DC8" w:rsidRDefault="00334529" w:rsidP="00334529">
      <w:pPr>
        <w:jc w:val="both"/>
        <w:rPr>
          <w:rFonts w:ascii="Cambria" w:hAnsi="Cambria"/>
          <w:b/>
          <w:sz w:val="22"/>
          <w:szCs w:val="22"/>
        </w:rPr>
      </w:pPr>
    </w:p>
    <w:p w14:paraId="4E4E8EF3" w14:textId="77777777" w:rsidR="00334529" w:rsidRPr="00064DC8" w:rsidRDefault="00334529" w:rsidP="003A7FB1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„KM PRIJEVOZ“, obrt za usluge, Novi Jankovci, Kolodvorska 26, </w:t>
      </w:r>
      <w:proofErr w:type="spellStart"/>
      <w:r w:rsidRPr="00064DC8">
        <w:rPr>
          <w:rFonts w:ascii="Cambria" w:hAnsi="Cambria"/>
          <w:sz w:val="22"/>
          <w:szCs w:val="22"/>
        </w:rPr>
        <w:t>vl</w:t>
      </w:r>
      <w:proofErr w:type="spellEnd"/>
      <w:r w:rsidRPr="00064DC8">
        <w:rPr>
          <w:rFonts w:ascii="Cambria" w:hAnsi="Cambria"/>
          <w:sz w:val="22"/>
          <w:szCs w:val="22"/>
        </w:rPr>
        <w:t>. Kristijana Marijanović</w:t>
      </w:r>
    </w:p>
    <w:p w14:paraId="36CEDF96" w14:textId="77777777" w:rsidR="00334529" w:rsidRPr="00064DC8" w:rsidRDefault="00334529" w:rsidP="00334529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– za cjepač drva.</w:t>
      </w:r>
    </w:p>
    <w:p w14:paraId="59BC2672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</w:p>
    <w:p w14:paraId="2C5FA0CA" w14:textId="77777777" w:rsidR="00334529" w:rsidRPr="00064DC8" w:rsidRDefault="00334529" w:rsidP="00334529">
      <w:pPr>
        <w:jc w:val="both"/>
        <w:rPr>
          <w:rFonts w:ascii="Cambria" w:hAnsi="Cambria"/>
          <w:sz w:val="22"/>
          <w:szCs w:val="22"/>
        </w:rPr>
      </w:pPr>
    </w:p>
    <w:p w14:paraId="301D121A" w14:textId="213EB2BB" w:rsidR="007F539E" w:rsidRDefault="007F539E" w:rsidP="007F539E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Članak 2.</w:t>
      </w:r>
    </w:p>
    <w:p w14:paraId="36C21C27" w14:textId="1400CB7D" w:rsidR="007F539E" w:rsidRDefault="000658D0" w:rsidP="000658D0">
      <w:pPr>
        <w:jc w:val="both"/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 xml:space="preserve">U preostalom dijelu </w:t>
      </w:r>
      <w:r>
        <w:rPr>
          <w:rFonts w:ascii="Cambria" w:hAnsi="Cambria"/>
          <w:sz w:val="22"/>
          <w:szCs w:val="22"/>
        </w:rPr>
        <w:t>Odlu</w:t>
      </w:r>
      <w:r>
        <w:rPr>
          <w:rFonts w:ascii="Cambria" w:hAnsi="Cambria"/>
          <w:sz w:val="22"/>
          <w:szCs w:val="22"/>
        </w:rPr>
        <w:t>ka</w:t>
      </w:r>
      <w:r>
        <w:rPr>
          <w:rFonts w:ascii="Cambria" w:hAnsi="Cambria"/>
          <w:sz w:val="22"/>
          <w:szCs w:val="22"/>
        </w:rPr>
        <w:t xml:space="preserve"> o odobravanju potpore za gospodarstvenike, KLASA: </w:t>
      </w:r>
      <w:r w:rsidRPr="00242FBB">
        <w:rPr>
          <w:rFonts w:ascii="Cambria" w:hAnsi="Cambria"/>
        </w:rPr>
        <w:t>024-04/2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-0</w:t>
      </w:r>
      <w:r>
        <w:rPr>
          <w:rFonts w:ascii="Cambria" w:hAnsi="Cambria"/>
        </w:rPr>
        <w:t xml:space="preserve">1/30; </w:t>
      </w:r>
      <w:r w:rsidRPr="00242FBB">
        <w:rPr>
          <w:rFonts w:ascii="Cambria" w:hAnsi="Cambria"/>
        </w:rPr>
        <w:t>URBROJ</w:t>
      </w:r>
      <w:r>
        <w:rPr>
          <w:rFonts w:ascii="Cambria" w:hAnsi="Cambria"/>
        </w:rPr>
        <w:t xml:space="preserve">: </w:t>
      </w:r>
      <w:r w:rsidRPr="00242FBB">
        <w:rPr>
          <w:rFonts w:ascii="Cambria" w:hAnsi="Cambria"/>
        </w:rPr>
        <w:t>2196-23-02-2</w:t>
      </w:r>
      <w:r>
        <w:rPr>
          <w:rFonts w:ascii="Cambria" w:hAnsi="Cambria"/>
        </w:rPr>
        <w:t>5</w:t>
      </w:r>
      <w:r w:rsidRPr="00242FBB">
        <w:rPr>
          <w:rFonts w:ascii="Cambria" w:hAnsi="Cambria"/>
        </w:rPr>
        <w:t>-</w:t>
      </w:r>
      <w:r>
        <w:rPr>
          <w:rFonts w:ascii="Cambria" w:hAnsi="Cambria"/>
        </w:rPr>
        <w:t>3, od 20. studenog 2025</w:t>
      </w:r>
      <w:r>
        <w:rPr>
          <w:rFonts w:ascii="Cambria" w:hAnsi="Cambria"/>
        </w:rPr>
        <w:t xml:space="preserve"> ostaje nepromijenjena.</w:t>
      </w:r>
    </w:p>
    <w:p w14:paraId="5DE540B9" w14:textId="77777777" w:rsidR="000658D0" w:rsidRDefault="000658D0" w:rsidP="000658D0">
      <w:pPr>
        <w:rPr>
          <w:rFonts w:ascii="Cambria" w:hAnsi="Cambria"/>
          <w:sz w:val="22"/>
          <w:szCs w:val="22"/>
        </w:rPr>
      </w:pPr>
    </w:p>
    <w:p w14:paraId="75EB4474" w14:textId="77777777" w:rsidR="008F6FE6" w:rsidRDefault="008F6FE6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2F6431F4" w14:textId="77777777" w:rsidR="00495A99" w:rsidRDefault="00495A99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099D67B9" w14:textId="77777777" w:rsidR="007F539E" w:rsidRDefault="007F539E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6BFCDFCB" w14:textId="45858C4D" w:rsidR="00F31D81" w:rsidRPr="008F6FE6" w:rsidRDefault="00F77310" w:rsidP="008F6FE6">
      <w:pPr>
        <w:ind w:left="6372"/>
        <w:jc w:val="right"/>
        <w:rPr>
          <w:rFonts w:ascii="Cambria" w:hAnsi="Cambria"/>
          <w:b/>
          <w:bCs/>
          <w:color w:val="FF0000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Općinski načelnik</w:t>
      </w:r>
      <w:r w:rsidRPr="008F6FE6">
        <w:rPr>
          <w:rFonts w:ascii="Cambria" w:hAnsi="Cambria"/>
          <w:sz w:val="22"/>
          <w:szCs w:val="22"/>
        </w:rPr>
        <w:tab/>
        <w:t xml:space="preserve">Dragan Sudarević, </w:t>
      </w:r>
      <w:proofErr w:type="spellStart"/>
      <w:r w:rsidRPr="008F6FE6">
        <w:rPr>
          <w:rFonts w:ascii="Cambria" w:hAnsi="Cambria"/>
          <w:sz w:val="22"/>
          <w:szCs w:val="22"/>
        </w:rPr>
        <w:t>ing</w:t>
      </w:r>
      <w:proofErr w:type="spellEnd"/>
      <w:r w:rsidRPr="008F6FE6">
        <w:rPr>
          <w:rFonts w:ascii="Cambria" w:hAnsi="Cambria"/>
          <w:sz w:val="22"/>
          <w:szCs w:val="22"/>
        </w:rPr>
        <w:t xml:space="preserve"> el. </w:t>
      </w:r>
    </w:p>
    <w:sectPr w:rsidR="00F31D81" w:rsidRPr="008F6FE6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4E42" w14:textId="77777777" w:rsidR="00F81207" w:rsidRDefault="00F81207">
      <w:r>
        <w:separator/>
      </w:r>
    </w:p>
  </w:endnote>
  <w:endnote w:type="continuationSeparator" w:id="0">
    <w:p w14:paraId="6B15F1C4" w14:textId="77777777" w:rsidR="00F81207" w:rsidRDefault="00F8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AB26" w14:textId="77777777" w:rsidR="00F81207" w:rsidRDefault="00F81207">
      <w:r>
        <w:separator/>
      </w:r>
    </w:p>
  </w:footnote>
  <w:footnote w:type="continuationSeparator" w:id="0">
    <w:p w14:paraId="20CB9000" w14:textId="77777777" w:rsidR="00F81207" w:rsidRDefault="00F81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B4E37"/>
    <w:multiLevelType w:val="hybridMultilevel"/>
    <w:tmpl w:val="F16E8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2735E59"/>
    <w:multiLevelType w:val="hybridMultilevel"/>
    <w:tmpl w:val="403C88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9" w15:restartNumberingAfterBreak="0">
    <w:nsid w:val="5FCD7D1A"/>
    <w:multiLevelType w:val="hybridMultilevel"/>
    <w:tmpl w:val="5AA604B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4891D54"/>
    <w:multiLevelType w:val="hybridMultilevel"/>
    <w:tmpl w:val="4CBA0E1A"/>
    <w:lvl w:ilvl="0" w:tplc="F3988DB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96645"/>
    <w:multiLevelType w:val="hybridMultilevel"/>
    <w:tmpl w:val="D6F4D598"/>
    <w:lvl w:ilvl="0" w:tplc="D5C0CE0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3903">
    <w:abstractNumId w:val="12"/>
  </w:num>
  <w:num w:numId="2" w16cid:durableId="131872282">
    <w:abstractNumId w:val="5"/>
  </w:num>
  <w:num w:numId="3" w16cid:durableId="88240183">
    <w:abstractNumId w:val="1"/>
  </w:num>
  <w:num w:numId="4" w16cid:durableId="509610985">
    <w:abstractNumId w:val="8"/>
  </w:num>
  <w:num w:numId="5" w16cid:durableId="1839883132">
    <w:abstractNumId w:val="11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7"/>
  </w:num>
  <w:num w:numId="10" w16cid:durableId="2061053543">
    <w:abstractNumId w:val="3"/>
  </w:num>
  <w:num w:numId="11" w16cid:durableId="1956326864">
    <w:abstractNumId w:val="9"/>
  </w:num>
  <w:num w:numId="12" w16cid:durableId="1163856915">
    <w:abstractNumId w:val="10"/>
  </w:num>
  <w:num w:numId="13" w16cid:durableId="1672761121">
    <w:abstractNumId w:val="4"/>
  </w:num>
  <w:num w:numId="14" w16cid:durableId="306396544">
    <w:abstractNumId w:val="6"/>
  </w:num>
  <w:num w:numId="15" w16cid:durableId="191720922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3182"/>
    <w:rsid w:val="000658D0"/>
    <w:rsid w:val="00084F5A"/>
    <w:rsid w:val="0009208F"/>
    <w:rsid w:val="00094120"/>
    <w:rsid w:val="000A3174"/>
    <w:rsid w:val="000B1762"/>
    <w:rsid w:val="000D39BB"/>
    <w:rsid w:val="000E0EEB"/>
    <w:rsid w:val="000F101A"/>
    <w:rsid w:val="001005B5"/>
    <w:rsid w:val="0010077E"/>
    <w:rsid w:val="0010104E"/>
    <w:rsid w:val="0010128E"/>
    <w:rsid w:val="00106E9D"/>
    <w:rsid w:val="00114C40"/>
    <w:rsid w:val="001203F1"/>
    <w:rsid w:val="00134779"/>
    <w:rsid w:val="00137ED7"/>
    <w:rsid w:val="00141179"/>
    <w:rsid w:val="00155E1B"/>
    <w:rsid w:val="0016201B"/>
    <w:rsid w:val="00170286"/>
    <w:rsid w:val="00175D1B"/>
    <w:rsid w:val="00181F78"/>
    <w:rsid w:val="00186FBE"/>
    <w:rsid w:val="001B3264"/>
    <w:rsid w:val="001D6F88"/>
    <w:rsid w:val="001E11C2"/>
    <w:rsid w:val="00203724"/>
    <w:rsid w:val="00220AE3"/>
    <w:rsid w:val="00242687"/>
    <w:rsid w:val="00250B8C"/>
    <w:rsid w:val="00271BAD"/>
    <w:rsid w:val="00274E8B"/>
    <w:rsid w:val="002A2BA1"/>
    <w:rsid w:val="002A2D71"/>
    <w:rsid w:val="002B0D53"/>
    <w:rsid w:val="002B388A"/>
    <w:rsid w:val="002C5AFC"/>
    <w:rsid w:val="002D23BD"/>
    <w:rsid w:val="002D3753"/>
    <w:rsid w:val="002D468E"/>
    <w:rsid w:val="002F0BFA"/>
    <w:rsid w:val="00303D02"/>
    <w:rsid w:val="00327064"/>
    <w:rsid w:val="00334529"/>
    <w:rsid w:val="00341D21"/>
    <w:rsid w:val="00377413"/>
    <w:rsid w:val="0038168E"/>
    <w:rsid w:val="00385695"/>
    <w:rsid w:val="00387F3D"/>
    <w:rsid w:val="003A7FB1"/>
    <w:rsid w:val="003B5A7C"/>
    <w:rsid w:val="003E1E9E"/>
    <w:rsid w:val="003F12CB"/>
    <w:rsid w:val="0042455E"/>
    <w:rsid w:val="00425F2B"/>
    <w:rsid w:val="00431465"/>
    <w:rsid w:val="004367A0"/>
    <w:rsid w:val="00436EF3"/>
    <w:rsid w:val="00444246"/>
    <w:rsid w:val="00455115"/>
    <w:rsid w:val="0046300E"/>
    <w:rsid w:val="00481513"/>
    <w:rsid w:val="0048744A"/>
    <w:rsid w:val="00487FF4"/>
    <w:rsid w:val="00493B15"/>
    <w:rsid w:val="00495A99"/>
    <w:rsid w:val="004B0391"/>
    <w:rsid w:val="004D07F0"/>
    <w:rsid w:val="004E0DC9"/>
    <w:rsid w:val="004F1523"/>
    <w:rsid w:val="004F3235"/>
    <w:rsid w:val="005132C8"/>
    <w:rsid w:val="005213F2"/>
    <w:rsid w:val="0052482E"/>
    <w:rsid w:val="00535937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B4B4B"/>
    <w:rsid w:val="005C1CF7"/>
    <w:rsid w:val="005C530C"/>
    <w:rsid w:val="005D74AF"/>
    <w:rsid w:val="005E40CC"/>
    <w:rsid w:val="005E4E2E"/>
    <w:rsid w:val="005E7478"/>
    <w:rsid w:val="00600250"/>
    <w:rsid w:val="006114E9"/>
    <w:rsid w:val="00611DEB"/>
    <w:rsid w:val="00611EB4"/>
    <w:rsid w:val="0061370C"/>
    <w:rsid w:val="00615784"/>
    <w:rsid w:val="00622183"/>
    <w:rsid w:val="00624550"/>
    <w:rsid w:val="00641331"/>
    <w:rsid w:val="006501C4"/>
    <w:rsid w:val="00660190"/>
    <w:rsid w:val="00661007"/>
    <w:rsid w:val="006755FB"/>
    <w:rsid w:val="006822C3"/>
    <w:rsid w:val="0068497C"/>
    <w:rsid w:val="0069680E"/>
    <w:rsid w:val="00696845"/>
    <w:rsid w:val="006B2D34"/>
    <w:rsid w:val="006D0B0E"/>
    <w:rsid w:val="006D78DE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C13"/>
    <w:rsid w:val="00763C8F"/>
    <w:rsid w:val="0077154E"/>
    <w:rsid w:val="00772060"/>
    <w:rsid w:val="007A1AD2"/>
    <w:rsid w:val="007B134A"/>
    <w:rsid w:val="007E0C6F"/>
    <w:rsid w:val="007E128E"/>
    <w:rsid w:val="007E4937"/>
    <w:rsid w:val="007F539E"/>
    <w:rsid w:val="0080239A"/>
    <w:rsid w:val="008032BE"/>
    <w:rsid w:val="00816818"/>
    <w:rsid w:val="00825788"/>
    <w:rsid w:val="0083782E"/>
    <w:rsid w:val="008437C5"/>
    <w:rsid w:val="00852A53"/>
    <w:rsid w:val="00854262"/>
    <w:rsid w:val="00855AE8"/>
    <w:rsid w:val="00861211"/>
    <w:rsid w:val="0086250D"/>
    <w:rsid w:val="0086717F"/>
    <w:rsid w:val="00887E0C"/>
    <w:rsid w:val="00892BD2"/>
    <w:rsid w:val="008A6C9C"/>
    <w:rsid w:val="008A6E55"/>
    <w:rsid w:val="008B5EAD"/>
    <w:rsid w:val="008C1780"/>
    <w:rsid w:val="008E30DC"/>
    <w:rsid w:val="008E51CA"/>
    <w:rsid w:val="008E7468"/>
    <w:rsid w:val="008F6FE6"/>
    <w:rsid w:val="008F7271"/>
    <w:rsid w:val="009147F2"/>
    <w:rsid w:val="00925B22"/>
    <w:rsid w:val="0094121D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6507"/>
    <w:rsid w:val="009B13AE"/>
    <w:rsid w:val="009D5131"/>
    <w:rsid w:val="009D5353"/>
    <w:rsid w:val="009E244B"/>
    <w:rsid w:val="009F02CA"/>
    <w:rsid w:val="009F4101"/>
    <w:rsid w:val="00A21ED0"/>
    <w:rsid w:val="00A32000"/>
    <w:rsid w:val="00A42C59"/>
    <w:rsid w:val="00A43ED2"/>
    <w:rsid w:val="00A51ED7"/>
    <w:rsid w:val="00A54BA8"/>
    <w:rsid w:val="00A62310"/>
    <w:rsid w:val="00A73ABA"/>
    <w:rsid w:val="00A90751"/>
    <w:rsid w:val="00AB438F"/>
    <w:rsid w:val="00AB760B"/>
    <w:rsid w:val="00AD677C"/>
    <w:rsid w:val="00AE0880"/>
    <w:rsid w:val="00AE49C0"/>
    <w:rsid w:val="00AE5094"/>
    <w:rsid w:val="00B06712"/>
    <w:rsid w:val="00B35544"/>
    <w:rsid w:val="00B36442"/>
    <w:rsid w:val="00B42C64"/>
    <w:rsid w:val="00B53698"/>
    <w:rsid w:val="00B55064"/>
    <w:rsid w:val="00B673C6"/>
    <w:rsid w:val="00B74A5D"/>
    <w:rsid w:val="00B8051F"/>
    <w:rsid w:val="00B80EE6"/>
    <w:rsid w:val="00B854D4"/>
    <w:rsid w:val="00B91501"/>
    <w:rsid w:val="00B915FA"/>
    <w:rsid w:val="00BA3C0C"/>
    <w:rsid w:val="00BB0C93"/>
    <w:rsid w:val="00BC5623"/>
    <w:rsid w:val="00BC733D"/>
    <w:rsid w:val="00BE0E15"/>
    <w:rsid w:val="00BE4D83"/>
    <w:rsid w:val="00BF68F3"/>
    <w:rsid w:val="00C032BA"/>
    <w:rsid w:val="00C24E4E"/>
    <w:rsid w:val="00C259FF"/>
    <w:rsid w:val="00C27F09"/>
    <w:rsid w:val="00C31E64"/>
    <w:rsid w:val="00C35932"/>
    <w:rsid w:val="00C36A5A"/>
    <w:rsid w:val="00C52D7A"/>
    <w:rsid w:val="00C5641F"/>
    <w:rsid w:val="00C71BBF"/>
    <w:rsid w:val="00C73179"/>
    <w:rsid w:val="00C91D7E"/>
    <w:rsid w:val="00CA0A8C"/>
    <w:rsid w:val="00CA15B8"/>
    <w:rsid w:val="00CA6FAB"/>
    <w:rsid w:val="00CC6143"/>
    <w:rsid w:val="00CD3146"/>
    <w:rsid w:val="00CD5D29"/>
    <w:rsid w:val="00CE0388"/>
    <w:rsid w:val="00CE5149"/>
    <w:rsid w:val="00D03EAC"/>
    <w:rsid w:val="00D04365"/>
    <w:rsid w:val="00D063C4"/>
    <w:rsid w:val="00D128BE"/>
    <w:rsid w:val="00D13BDF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64A9D"/>
    <w:rsid w:val="00E67019"/>
    <w:rsid w:val="00E700EF"/>
    <w:rsid w:val="00E707CA"/>
    <w:rsid w:val="00E75BDF"/>
    <w:rsid w:val="00E76EFA"/>
    <w:rsid w:val="00EB1B6A"/>
    <w:rsid w:val="00EB7088"/>
    <w:rsid w:val="00EC6110"/>
    <w:rsid w:val="00EE62A9"/>
    <w:rsid w:val="00EF0B59"/>
    <w:rsid w:val="00F07ED9"/>
    <w:rsid w:val="00F17A61"/>
    <w:rsid w:val="00F31D81"/>
    <w:rsid w:val="00F31E75"/>
    <w:rsid w:val="00F33DCD"/>
    <w:rsid w:val="00F41E80"/>
    <w:rsid w:val="00F43DFE"/>
    <w:rsid w:val="00F450CD"/>
    <w:rsid w:val="00F526CE"/>
    <w:rsid w:val="00F77310"/>
    <w:rsid w:val="00F81207"/>
    <w:rsid w:val="00F81B83"/>
    <w:rsid w:val="00FB2978"/>
    <w:rsid w:val="00FB69CB"/>
    <w:rsid w:val="00FC183C"/>
    <w:rsid w:val="00FC4BCF"/>
    <w:rsid w:val="00FE6A3D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2</cp:revision>
  <cp:lastPrinted>2025-08-12T11:06:00Z</cp:lastPrinted>
  <dcterms:created xsi:type="dcterms:W3CDTF">2025-12-01T10:05:00Z</dcterms:created>
  <dcterms:modified xsi:type="dcterms:W3CDTF">2025-12-01T10:05:00Z</dcterms:modified>
</cp:coreProperties>
</file>